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BE8A0" w14:textId="35DCB15A" w:rsidR="20D0DDD5" w:rsidRPr="00177271" w:rsidRDefault="00D80090" w:rsidP="20D0DDD5">
      <w:pPr>
        <w:pStyle w:val="Title"/>
        <w:rPr>
          <w:b w:val="0"/>
        </w:rPr>
      </w:pPr>
      <w:r w:rsidRPr="00177271">
        <w:rPr>
          <w:b w:val="0"/>
          <w:noProof/>
        </w:rPr>
        <w:t>Motion</w:t>
      </w:r>
    </w:p>
    <w:p w14:paraId="54B20470" w14:textId="68FAEED6" w:rsidR="20D0DDD5" w:rsidRPr="00177271" w:rsidRDefault="00D80090" w:rsidP="007B499E">
      <w:pPr>
        <w:pStyle w:val="Subtitle"/>
        <w:ind w:firstLine="0"/>
        <w:rPr>
          <w:rFonts w:ascii="HK Grotesk" w:hAnsi="HK Grotesk"/>
          <w:noProof/>
        </w:rPr>
      </w:pPr>
      <w:r w:rsidRPr="00177271">
        <w:rPr>
          <w:rFonts w:ascii="HK Grotesk" w:hAnsi="HK Grotesk"/>
          <w:noProof/>
        </w:rPr>
        <w:t xml:space="preserve">Motion Form for Student Council </w:t>
      </w:r>
    </w:p>
    <w:p w14:paraId="5564A915" w14:textId="52362BD2" w:rsidR="007B499E" w:rsidRPr="00177271" w:rsidRDefault="00D80090" w:rsidP="007B499E">
      <w:pPr>
        <w:pStyle w:val="Subtitle"/>
        <w:ind w:firstLine="0"/>
        <w:rPr>
          <w:rFonts w:ascii="HK Grotesk" w:hAnsi="HK Grotesk"/>
          <w:noProof/>
        </w:rPr>
      </w:pPr>
      <w:r w:rsidRPr="00177271">
        <w:rPr>
          <w:rFonts w:ascii="HK Grotesk" w:hAnsi="HK Grotesk"/>
          <w:noProof/>
        </w:rPr>
        <w:t>18 January 2021</w:t>
      </w:r>
    </w:p>
    <w:p w14:paraId="35E59C23" w14:textId="7FF521A8" w:rsidR="007B499E" w:rsidRPr="00177271" w:rsidRDefault="007B499E" w:rsidP="007B499E">
      <w:pPr>
        <w:pStyle w:val="Subtitle"/>
        <w:ind w:firstLine="0"/>
        <w:rPr>
          <w:rFonts w:ascii="HK Grotesk" w:hAnsi="HK Grotesk"/>
          <w:color w:val="000000"/>
          <w:szCs w:val="32"/>
        </w:rPr>
      </w:pPr>
    </w:p>
    <w:p w14:paraId="56AA706F" w14:textId="77777777" w:rsidR="007B499E" w:rsidRPr="00177271" w:rsidRDefault="007B499E" w:rsidP="007B499E">
      <w:pPr>
        <w:pStyle w:val="Subtitle"/>
        <w:ind w:firstLine="0"/>
        <w:rPr>
          <w:rFonts w:ascii="HK Grotesk" w:hAnsi="HK Grotesk"/>
          <w:color w:val="000000"/>
          <w:szCs w:val="32"/>
        </w:rPr>
      </w:pPr>
    </w:p>
    <w:p w14:paraId="46E3CB39" w14:textId="77777777" w:rsidR="007B499E" w:rsidRPr="00177271" w:rsidRDefault="007B499E" w:rsidP="007B499E">
      <w:pPr>
        <w:pStyle w:val="Subtitle"/>
        <w:ind w:firstLine="0"/>
        <w:rPr>
          <w:rFonts w:ascii="HK Grotesk" w:hAnsi="HK Grotesk"/>
          <w:color w:val="000000"/>
          <w:szCs w:val="32"/>
        </w:rPr>
      </w:pPr>
    </w:p>
    <w:p w14:paraId="672E1DE9" w14:textId="77777777" w:rsidR="007B499E" w:rsidRPr="00177271" w:rsidRDefault="007B499E" w:rsidP="007B499E">
      <w:pPr>
        <w:pStyle w:val="Subtitle"/>
        <w:ind w:firstLine="0"/>
        <w:rPr>
          <w:rFonts w:ascii="HK Grotesk" w:hAnsi="HK Grotesk"/>
          <w:color w:val="000000"/>
          <w:szCs w:val="32"/>
        </w:rPr>
      </w:pPr>
    </w:p>
    <w:p w14:paraId="495F63F8" w14:textId="7938245D" w:rsidR="007B499E" w:rsidRPr="00177271" w:rsidRDefault="007B499E" w:rsidP="007B499E">
      <w:pPr>
        <w:pStyle w:val="Subtitle"/>
        <w:ind w:firstLine="0"/>
        <w:rPr>
          <w:rFonts w:ascii="HK Grotesk" w:hAnsi="HK Grotesk"/>
          <w:color w:val="000000"/>
          <w:szCs w:val="32"/>
        </w:rPr>
      </w:pPr>
    </w:p>
    <w:p w14:paraId="4FDA5CB3" w14:textId="17279C78" w:rsidR="007B499E" w:rsidRPr="00177271" w:rsidRDefault="007B499E" w:rsidP="007B499E">
      <w:pPr>
        <w:pStyle w:val="Subtitle"/>
        <w:ind w:firstLine="0"/>
        <w:rPr>
          <w:rFonts w:ascii="HK Grotesk" w:hAnsi="HK Grotesk"/>
          <w:color w:val="000000"/>
          <w:szCs w:val="32"/>
        </w:rPr>
      </w:pPr>
    </w:p>
    <w:p w14:paraId="69CB3F51" w14:textId="08CD78E9" w:rsidR="007B499E" w:rsidRPr="00177271" w:rsidRDefault="007B499E" w:rsidP="007B499E">
      <w:pPr>
        <w:pStyle w:val="Subtitle"/>
        <w:ind w:firstLine="0"/>
        <w:rPr>
          <w:rFonts w:ascii="HK Grotesk" w:hAnsi="HK Grotesk"/>
          <w:color w:val="000000"/>
          <w:szCs w:val="32"/>
        </w:rPr>
      </w:pPr>
    </w:p>
    <w:p w14:paraId="2C791AFD" w14:textId="7D3C0C56" w:rsidR="00A76FE5" w:rsidRPr="00177271" w:rsidRDefault="00D80090" w:rsidP="00287586">
      <w:pPr>
        <w:pStyle w:val="Subtitle"/>
        <w:spacing w:before="0" w:after="0" w:line="360" w:lineRule="auto"/>
        <w:ind w:right="567" w:firstLine="0"/>
        <w:rPr>
          <w:rFonts w:ascii="HK Grotesk" w:hAnsi="HK Grotesk"/>
          <w:b/>
          <w:bCs/>
          <w:color w:val="000000"/>
          <w:szCs w:val="32"/>
        </w:rPr>
      </w:pPr>
      <w:r w:rsidRPr="00177271">
        <w:rPr>
          <w:rFonts w:ascii="HK Grotesk" w:hAnsi="HK Grotesk"/>
          <w:b/>
          <w:bCs/>
          <w:color w:val="000000"/>
          <w:szCs w:val="32"/>
        </w:rPr>
        <w:lastRenderedPageBreak/>
        <w:t>Motion Title</w:t>
      </w:r>
    </w:p>
    <w:p w14:paraId="1F133D02" w14:textId="5CF3B1DF" w:rsidR="00D80090" w:rsidRPr="00177271" w:rsidRDefault="00D80090" w:rsidP="00D80090">
      <w:pPr>
        <w:spacing w:after="0"/>
        <w:jc w:val="both"/>
        <w:rPr>
          <w:rFonts w:ascii="HK Grotesk" w:hAnsi="HK Grotesk"/>
          <w:sz w:val="24"/>
          <w:szCs w:val="24"/>
        </w:rPr>
      </w:pPr>
      <w:r w:rsidRPr="00177271">
        <w:rPr>
          <w:rFonts w:ascii="HK Grotesk" w:hAnsi="HK Grotesk"/>
          <w:sz w:val="24"/>
          <w:szCs w:val="24"/>
        </w:rPr>
        <w:t>A motion to cause the Students’ Union to review how COVID-19 has affected teaching at the Universities in Cornwall; to campaign for change for Students during the COVID-19 pandemic; and for connected purposes.</w:t>
      </w:r>
    </w:p>
    <w:p w14:paraId="1D06FFDD" w14:textId="77777777" w:rsidR="00D80090" w:rsidRPr="00177271" w:rsidRDefault="00D80090" w:rsidP="00D80090">
      <w:pPr>
        <w:pStyle w:val="Subtitle"/>
        <w:spacing w:before="0" w:after="0" w:line="360" w:lineRule="auto"/>
        <w:ind w:right="567" w:firstLine="0"/>
        <w:rPr>
          <w:rFonts w:ascii="HK Grotesk" w:hAnsi="HK Grotesk"/>
          <w:b/>
          <w:bCs/>
          <w:color w:val="000000"/>
          <w:szCs w:val="32"/>
        </w:rPr>
      </w:pPr>
    </w:p>
    <w:p w14:paraId="7339CE33" w14:textId="6FE8C571" w:rsidR="00D80090" w:rsidRPr="00177271" w:rsidRDefault="00D80090" w:rsidP="00D80090">
      <w:pPr>
        <w:pStyle w:val="Subtitle"/>
        <w:spacing w:before="0" w:after="0" w:line="360" w:lineRule="auto"/>
        <w:ind w:right="567" w:firstLine="0"/>
        <w:rPr>
          <w:rFonts w:ascii="HK Grotesk" w:hAnsi="HK Grotesk"/>
          <w:b/>
          <w:bCs/>
          <w:color w:val="000000"/>
          <w:szCs w:val="32"/>
        </w:rPr>
      </w:pPr>
      <w:r w:rsidRPr="00177271">
        <w:rPr>
          <w:rFonts w:ascii="HK Grotesk" w:hAnsi="HK Grotesk"/>
          <w:b/>
          <w:bCs/>
          <w:color w:val="000000"/>
          <w:szCs w:val="32"/>
        </w:rPr>
        <w:t>Proposed By:</w:t>
      </w:r>
    </w:p>
    <w:p w14:paraId="7C6FA4D9" w14:textId="603C0A8A" w:rsidR="00D80090" w:rsidRPr="00177271" w:rsidRDefault="00D80090" w:rsidP="00D80090">
      <w:pPr>
        <w:spacing w:after="0"/>
        <w:jc w:val="both"/>
        <w:rPr>
          <w:rFonts w:ascii="HK Grotesk" w:hAnsi="HK Grotesk"/>
          <w:sz w:val="24"/>
          <w:szCs w:val="24"/>
        </w:rPr>
      </w:pPr>
      <w:r w:rsidRPr="00177271">
        <w:rPr>
          <w:rFonts w:ascii="HK Grotesk" w:hAnsi="HK Grotesk"/>
          <w:sz w:val="24"/>
          <w:szCs w:val="24"/>
        </w:rPr>
        <w:t xml:space="preserve">Gas Williams, Student Voice Chair. </w:t>
      </w:r>
    </w:p>
    <w:p w14:paraId="62141E6D" w14:textId="77777777" w:rsidR="00D80090" w:rsidRPr="00177271" w:rsidRDefault="00D80090" w:rsidP="00D80090">
      <w:pPr>
        <w:spacing w:after="0"/>
        <w:jc w:val="both"/>
        <w:rPr>
          <w:rFonts w:ascii="HK Grotesk" w:hAnsi="HK Grotesk"/>
          <w:sz w:val="24"/>
          <w:szCs w:val="24"/>
        </w:rPr>
      </w:pPr>
    </w:p>
    <w:p w14:paraId="595C4D0E" w14:textId="66430266" w:rsidR="00D80090" w:rsidRPr="00177271" w:rsidRDefault="00D80090" w:rsidP="00D80090">
      <w:pPr>
        <w:pStyle w:val="Subtitle"/>
        <w:spacing w:before="0" w:after="0" w:line="360" w:lineRule="auto"/>
        <w:ind w:right="567" w:firstLine="0"/>
        <w:rPr>
          <w:rFonts w:ascii="HK Grotesk" w:hAnsi="HK Grotesk"/>
          <w:b/>
          <w:bCs/>
          <w:color w:val="000000"/>
          <w:szCs w:val="32"/>
        </w:rPr>
      </w:pPr>
      <w:r w:rsidRPr="00177271">
        <w:rPr>
          <w:rFonts w:ascii="HK Grotesk" w:hAnsi="HK Grotesk"/>
          <w:b/>
          <w:bCs/>
          <w:color w:val="000000"/>
          <w:szCs w:val="32"/>
        </w:rPr>
        <w:t>Seconded By (10 required):</w:t>
      </w:r>
    </w:p>
    <w:p w14:paraId="0C9F81F1" w14:textId="77777777" w:rsidR="00D80090" w:rsidRPr="00177271" w:rsidRDefault="00D80090" w:rsidP="00D80090">
      <w:pPr>
        <w:spacing w:after="0"/>
        <w:jc w:val="both"/>
        <w:rPr>
          <w:rFonts w:ascii="HK Grotesk" w:hAnsi="HK Grotesk"/>
          <w:sz w:val="24"/>
          <w:szCs w:val="24"/>
        </w:rPr>
      </w:pPr>
      <w:r w:rsidRPr="00177271">
        <w:rPr>
          <w:rFonts w:ascii="HK Grotesk" w:hAnsi="HK Grotesk"/>
          <w:sz w:val="24"/>
          <w:szCs w:val="24"/>
        </w:rPr>
        <w:t xml:space="preserve">The Politics SSLC. </w:t>
      </w:r>
    </w:p>
    <w:p w14:paraId="5E48B944" w14:textId="77777777" w:rsidR="00D80090" w:rsidRPr="00177271" w:rsidRDefault="00D80090" w:rsidP="00D80090">
      <w:pPr>
        <w:pBdr>
          <w:bottom w:val="single" w:sz="12" w:space="0" w:color="auto"/>
        </w:pBdr>
        <w:jc w:val="both"/>
        <w:rPr>
          <w:rFonts w:ascii="HK Grotesk" w:hAnsi="HK Grotesk"/>
          <w:sz w:val="24"/>
          <w:szCs w:val="24"/>
        </w:rPr>
      </w:pPr>
    </w:p>
    <w:p w14:paraId="39CEB291" w14:textId="49A542EF" w:rsidR="00B173BA" w:rsidRPr="00177271" w:rsidRDefault="00B173BA" w:rsidP="00287586">
      <w:pPr>
        <w:spacing w:line="360" w:lineRule="auto"/>
        <w:rPr>
          <w:rFonts w:ascii="HK Grotesk" w:eastAsia="Calibri" w:hAnsi="HK Grotesk"/>
        </w:rPr>
      </w:pPr>
    </w:p>
    <w:p w14:paraId="31131554" w14:textId="77777777" w:rsidR="00D80090" w:rsidRPr="00177271" w:rsidRDefault="00D80090">
      <w:pPr>
        <w:rPr>
          <w:rFonts w:ascii="HK Grotesk" w:eastAsia="Calibri" w:hAnsi="HK Grotesk"/>
          <w:b/>
          <w:bCs/>
          <w:sz w:val="36"/>
          <w:szCs w:val="36"/>
        </w:rPr>
      </w:pPr>
      <w:r w:rsidRPr="00177271">
        <w:rPr>
          <w:rFonts w:ascii="HK Grotesk" w:eastAsia="Calibri" w:hAnsi="HK Grotesk"/>
          <w:b/>
          <w:bCs/>
          <w:sz w:val="36"/>
          <w:szCs w:val="36"/>
        </w:rPr>
        <w:br w:type="page"/>
      </w:r>
    </w:p>
    <w:p w14:paraId="6405B7FE" w14:textId="0465DA7C" w:rsidR="00B173BA" w:rsidRPr="00177271" w:rsidRDefault="00D80090" w:rsidP="00287586">
      <w:pPr>
        <w:spacing w:line="360" w:lineRule="auto"/>
        <w:rPr>
          <w:rFonts w:ascii="HK Grotesk" w:eastAsia="Calibri" w:hAnsi="HK Grotesk"/>
          <w:b/>
          <w:bCs/>
          <w:sz w:val="36"/>
          <w:szCs w:val="36"/>
        </w:rPr>
      </w:pPr>
      <w:r w:rsidRPr="00177271">
        <w:rPr>
          <w:rFonts w:ascii="HK Grotesk" w:eastAsia="Calibri" w:hAnsi="HK Grotesk"/>
          <w:b/>
          <w:bCs/>
          <w:sz w:val="36"/>
          <w:szCs w:val="36"/>
        </w:rPr>
        <w:t>The Union Notes:</w:t>
      </w:r>
    </w:p>
    <w:p w14:paraId="44EC965E" w14:textId="5C809246" w:rsidR="00D80090" w:rsidRPr="00177271" w:rsidRDefault="00D80090" w:rsidP="00D80090">
      <w:pPr>
        <w:numPr>
          <w:ilvl w:val="0"/>
          <w:numId w:val="41"/>
        </w:numPr>
        <w:spacing w:after="0" w:line="276" w:lineRule="auto"/>
        <w:jc w:val="both"/>
        <w:rPr>
          <w:rFonts w:ascii="HK Grotesk" w:hAnsi="HK Grotesk"/>
          <w:sz w:val="24"/>
          <w:szCs w:val="24"/>
        </w:rPr>
      </w:pPr>
      <w:r w:rsidRPr="00177271">
        <w:rPr>
          <w:rFonts w:ascii="HK Grotesk" w:hAnsi="HK Grotesk"/>
          <w:sz w:val="24"/>
          <w:szCs w:val="24"/>
        </w:rPr>
        <w:t>That the COVID-19 Pandemic has severely damaged the opportunities available to students in Cornwall, both socially and academically;</w:t>
      </w:r>
    </w:p>
    <w:p w14:paraId="43515F4D" w14:textId="77777777" w:rsidR="00D80090" w:rsidRPr="00177271" w:rsidRDefault="00D80090" w:rsidP="00D80090">
      <w:pPr>
        <w:numPr>
          <w:ilvl w:val="0"/>
          <w:numId w:val="41"/>
        </w:numPr>
        <w:spacing w:after="0" w:line="276" w:lineRule="auto"/>
        <w:jc w:val="both"/>
        <w:rPr>
          <w:rFonts w:ascii="HK Grotesk" w:hAnsi="HK Grotesk"/>
          <w:sz w:val="24"/>
          <w:szCs w:val="24"/>
        </w:rPr>
      </w:pPr>
      <w:r w:rsidRPr="00177271">
        <w:rPr>
          <w:rFonts w:ascii="HK Grotesk" w:hAnsi="HK Grotesk"/>
          <w:sz w:val="24"/>
          <w:szCs w:val="24"/>
        </w:rPr>
        <w:t>That at the University of Exeter certain courses have had no face-to-face teaching for over a year, as strikes disturbed teaching last year also;</w:t>
      </w:r>
    </w:p>
    <w:p w14:paraId="23C1EDEF" w14:textId="77777777" w:rsidR="00D80090" w:rsidRPr="00177271" w:rsidRDefault="00D80090" w:rsidP="00D80090">
      <w:pPr>
        <w:numPr>
          <w:ilvl w:val="0"/>
          <w:numId w:val="41"/>
        </w:numPr>
        <w:spacing w:after="0" w:line="276" w:lineRule="auto"/>
        <w:jc w:val="both"/>
        <w:rPr>
          <w:rFonts w:ascii="HK Grotesk" w:hAnsi="HK Grotesk"/>
          <w:sz w:val="24"/>
          <w:szCs w:val="24"/>
        </w:rPr>
      </w:pPr>
      <w:r w:rsidRPr="00177271">
        <w:rPr>
          <w:rFonts w:ascii="HK Grotesk" w:hAnsi="HK Grotesk"/>
          <w:sz w:val="24"/>
          <w:szCs w:val="24"/>
        </w:rPr>
        <w:t>That national lockdowns and the prohibition placed on students returning to campus means that students have been unable to access the specialist equipment and resources that they require to fulfil their degrees;</w:t>
      </w:r>
    </w:p>
    <w:p w14:paraId="61D19EF2" w14:textId="77777777" w:rsidR="00D80090" w:rsidRPr="00177271" w:rsidRDefault="00D80090" w:rsidP="00D80090">
      <w:pPr>
        <w:numPr>
          <w:ilvl w:val="0"/>
          <w:numId w:val="41"/>
        </w:numPr>
        <w:spacing w:after="0" w:line="276" w:lineRule="auto"/>
        <w:jc w:val="both"/>
        <w:rPr>
          <w:rFonts w:ascii="HK Grotesk" w:hAnsi="HK Grotesk"/>
          <w:sz w:val="24"/>
          <w:szCs w:val="24"/>
        </w:rPr>
      </w:pPr>
      <w:r w:rsidRPr="00177271">
        <w:rPr>
          <w:rFonts w:ascii="HK Grotesk" w:hAnsi="HK Grotesk"/>
          <w:sz w:val="24"/>
          <w:szCs w:val="24"/>
        </w:rPr>
        <w:t>That students nationally have similarly been affected by the COVID-19 pandemic, to the overall detriment of their social and academic standing;</w:t>
      </w:r>
    </w:p>
    <w:p w14:paraId="41CBA1CD" w14:textId="77777777" w:rsidR="00D80090" w:rsidRPr="00177271" w:rsidRDefault="00D80090" w:rsidP="00D80090">
      <w:pPr>
        <w:numPr>
          <w:ilvl w:val="0"/>
          <w:numId w:val="41"/>
        </w:numPr>
        <w:spacing w:after="0" w:line="276" w:lineRule="auto"/>
        <w:jc w:val="both"/>
        <w:rPr>
          <w:rFonts w:ascii="HK Grotesk" w:hAnsi="HK Grotesk"/>
          <w:sz w:val="24"/>
          <w:szCs w:val="24"/>
        </w:rPr>
      </w:pPr>
      <w:r w:rsidRPr="00177271">
        <w:rPr>
          <w:rFonts w:ascii="HK Grotesk" w:hAnsi="HK Grotesk"/>
          <w:sz w:val="24"/>
          <w:szCs w:val="24"/>
        </w:rPr>
        <w:t>That the Students’ Union’s Strategic Direction for 2018-2023 aims for every Student to feel:</w:t>
      </w:r>
    </w:p>
    <w:p w14:paraId="3C0B00ED" w14:textId="77777777" w:rsidR="00D80090" w:rsidRPr="00177271" w:rsidRDefault="00D80090" w:rsidP="00D80090">
      <w:pPr>
        <w:numPr>
          <w:ilvl w:val="1"/>
          <w:numId w:val="41"/>
        </w:numPr>
        <w:spacing w:after="0" w:line="276" w:lineRule="auto"/>
        <w:jc w:val="both"/>
        <w:rPr>
          <w:rFonts w:ascii="HK Grotesk" w:hAnsi="HK Grotesk"/>
          <w:sz w:val="24"/>
          <w:szCs w:val="24"/>
        </w:rPr>
      </w:pPr>
      <w:r w:rsidRPr="00177271">
        <w:rPr>
          <w:rFonts w:ascii="HK Grotesk" w:hAnsi="HK Grotesk"/>
          <w:sz w:val="24"/>
          <w:szCs w:val="24"/>
        </w:rPr>
        <w:t>“I belong”</w:t>
      </w:r>
    </w:p>
    <w:p w14:paraId="0D2F5A91" w14:textId="77777777" w:rsidR="00D80090" w:rsidRPr="00177271" w:rsidRDefault="00D80090" w:rsidP="00D80090">
      <w:pPr>
        <w:numPr>
          <w:ilvl w:val="1"/>
          <w:numId w:val="41"/>
        </w:numPr>
        <w:spacing w:after="0" w:line="276" w:lineRule="auto"/>
        <w:jc w:val="both"/>
        <w:rPr>
          <w:rFonts w:ascii="HK Grotesk" w:hAnsi="HK Grotesk"/>
          <w:sz w:val="24"/>
          <w:szCs w:val="24"/>
        </w:rPr>
      </w:pPr>
      <w:r w:rsidRPr="00177271">
        <w:rPr>
          <w:rFonts w:ascii="HK Grotesk" w:hAnsi="HK Grotesk"/>
          <w:sz w:val="24"/>
          <w:szCs w:val="24"/>
        </w:rPr>
        <w:t>“I am heard”</w:t>
      </w:r>
    </w:p>
    <w:p w14:paraId="6CB237AD" w14:textId="77777777" w:rsidR="00D80090" w:rsidRPr="00177271" w:rsidRDefault="00D80090" w:rsidP="00D80090">
      <w:pPr>
        <w:numPr>
          <w:ilvl w:val="1"/>
          <w:numId w:val="41"/>
        </w:numPr>
        <w:spacing w:after="0" w:line="276" w:lineRule="auto"/>
        <w:jc w:val="both"/>
        <w:rPr>
          <w:rFonts w:ascii="HK Grotesk" w:hAnsi="HK Grotesk"/>
          <w:sz w:val="24"/>
          <w:szCs w:val="24"/>
        </w:rPr>
      </w:pPr>
      <w:r w:rsidRPr="00177271">
        <w:rPr>
          <w:rFonts w:ascii="HK Grotesk" w:hAnsi="HK Grotesk"/>
          <w:sz w:val="24"/>
          <w:szCs w:val="24"/>
        </w:rPr>
        <w:t>“I am realising my potential”</w:t>
      </w:r>
    </w:p>
    <w:p w14:paraId="0C0EE13C" w14:textId="77777777" w:rsidR="00D80090" w:rsidRPr="00177271" w:rsidRDefault="00D80090" w:rsidP="00D80090">
      <w:pPr>
        <w:numPr>
          <w:ilvl w:val="1"/>
          <w:numId w:val="41"/>
        </w:numPr>
        <w:spacing w:after="0" w:line="276" w:lineRule="auto"/>
        <w:jc w:val="both"/>
        <w:rPr>
          <w:rFonts w:ascii="HK Grotesk" w:hAnsi="HK Grotesk"/>
          <w:sz w:val="24"/>
          <w:szCs w:val="24"/>
        </w:rPr>
      </w:pPr>
      <w:r w:rsidRPr="00177271">
        <w:rPr>
          <w:rFonts w:ascii="HK Grotesk" w:hAnsi="HK Grotesk"/>
          <w:sz w:val="24"/>
          <w:szCs w:val="24"/>
        </w:rPr>
        <w:t>“I am supported”</w:t>
      </w:r>
    </w:p>
    <w:p w14:paraId="31E3782A" w14:textId="77777777" w:rsidR="00D80090" w:rsidRPr="00177271" w:rsidRDefault="00D80090" w:rsidP="00D80090">
      <w:pPr>
        <w:pBdr>
          <w:bottom w:val="single" w:sz="12" w:space="1" w:color="auto"/>
        </w:pBdr>
        <w:spacing w:after="0"/>
        <w:jc w:val="both"/>
        <w:rPr>
          <w:rFonts w:ascii="HK Grotesk" w:hAnsi="HK Grotesk"/>
          <w:i/>
          <w:color w:val="A6A6A6"/>
          <w:sz w:val="24"/>
          <w:szCs w:val="24"/>
        </w:rPr>
      </w:pPr>
    </w:p>
    <w:p w14:paraId="7E85B407" w14:textId="77777777" w:rsidR="00D80090" w:rsidRPr="00177271" w:rsidRDefault="00D80090" w:rsidP="00D80090">
      <w:pPr>
        <w:spacing w:after="0"/>
        <w:ind w:left="720"/>
        <w:jc w:val="both"/>
        <w:rPr>
          <w:rFonts w:ascii="HK Grotesk" w:hAnsi="HK Grotesk"/>
          <w:sz w:val="24"/>
          <w:szCs w:val="24"/>
        </w:rPr>
      </w:pPr>
    </w:p>
    <w:p w14:paraId="18FB4E7B" w14:textId="3D4616FC" w:rsidR="008960A6" w:rsidRPr="00177271" w:rsidRDefault="008960A6" w:rsidP="00287586">
      <w:pPr>
        <w:spacing w:line="360" w:lineRule="auto"/>
        <w:rPr>
          <w:rFonts w:ascii="HK Grotesk" w:eastAsia="Calibri" w:hAnsi="HK Grotesk"/>
          <w:sz w:val="24"/>
          <w:szCs w:val="24"/>
        </w:rPr>
      </w:pPr>
    </w:p>
    <w:p w14:paraId="2AFA9A26" w14:textId="77777777" w:rsidR="00D80090" w:rsidRPr="00177271" w:rsidRDefault="00D80090">
      <w:pPr>
        <w:rPr>
          <w:rFonts w:ascii="HK Grotesk" w:hAnsi="HK Grotesk"/>
          <w:b/>
          <w:bCs/>
          <w:color w:val="000000"/>
          <w:spacing w:val="-8"/>
          <w:kern w:val="40"/>
          <w:sz w:val="36"/>
          <w:szCs w:val="36"/>
          <w:lang w:eastAsia="en-GB"/>
          <w14:ligatures w14:val="standardContextual"/>
        </w:rPr>
      </w:pPr>
      <w:r w:rsidRPr="00177271">
        <w:rPr>
          <w:rFonts w:ascii="HK Grotesk" w:hAnsi="HK Grotesk"/>
          <w:color w:val="000000"/>
          <w:spacing w:val="-8"/>
          <w:kern w:val="40"/>
          <w:sz w:val="36"/>
          <w:szCs w:val="36"/>
          <w14:ligatures w14:val="standardContextual"/>
        </w:rPr>
        <w:br w:type="page"/>
      </w:r>
    </w:p>
    <w:p w14:paraId="24C552D8" w14:textId="66B1541D" w:rsidR="00EF5C90" w:rsidRPr="00177271" w:rsidRDefault="00D80090" w:rsidP="00287586">
      <w:pPr>
        <w:pStyle w:val="Heading1"/>
        <w:spacing w:line="360" w:lineRule="auto"/>
        <w:rPr>
          <w:rFonts w:ascii="HK Grotesk" w:hAnsi="HK Grotesk"/>
          <w:color w:val="000000"/>
          <w:spacing w:val="-8"/>
          <w:kern w:val="40"/>
          <w:sz w:val="36"/>
          <w:szCs w:val="36"/>
          <w14:ligatures w14:val="standardContextual"/>
        </w:rPr>
      </w:pPr>
      <w:r w:rsidRPr="00177271">
        <w:rPr>
          <w:rFonts w:ascii="HK Grotesk" w:hAnsi="HK Grotesk"/>
          <w:color w:val="000000"/>
          <w:spacing w:val="-8"/>
          <w:kern w:val="40"/>
          <w:sz w:val="36"/>
          <w:szCs w:val="36"/>
          <w14:ligatures w14:val="standardContextual"/>
        </w:rPr>
        <w:t>The Union believes:</w:t>
      </w:r>
    </w:p>
    <w:p w14:paraId="41E548C5" w14:textId="77777777" w:rsidR="00D80090" w:rsidRPr="00177271" w:rsidRDefault="00D80090" w:rsidP="00D80090">
      <w:pPr>
        <w:numPr>
          <w:ilvl w:val="0"/>
          <w:numId w:val="42"/>
        </w:numPr>
        <w:spacing w:after="0" w:line="276" w:lineRule="auto"/>
        <w:jc w:val="both"/>
        <w:rPr>
          <w:rFonts w:ascii="HK Grotesk" w:hAnsi="HK Grotesk"/>
          <w:sz w:val="24"/>
          <w:szCs w:val="24"/>
        </w:rPr>
      </w:pPr>
      <w:r w:rsidRPr="00177271">
        <w:rPr>
          <w:rFonts w:ascii="HK Grotesk" w:hAnsi="HK Grotesk"/>
          <w:sz w:val="24"/>
          <w:szCs w:val="24"/>
        </w:rPr>
        <w:t>In acting to promote the interests of its members, as they are expressed to the Union and to the Student Council;</w:t>
      </w:r>
    </w:p>
    <w:p w14:paraId="14258F33" w14:textId="77777777" w:rsidR="00D80090" w:rsidRPr="00177271" w:rsidRDefault="00D80090" w:rsidP="00D80090">
      <w:pPr>
        <w:numPr>
          <w:ilvl w:val="0"/>
          <w:numId w:val="42"/>
        </w:numPr>
        <w:spacing w:after="0" w:line="276" w:lineRule="auto"/>
        <w:jc w:val="both"/>
        <w:rPr>
          <w:rFonts w:ascii="HK Grotesk" w:hAnsi="HK Grotesk"/>
          <w:sz w:val="24"/>
          <w:szCs w:val="24"/>
        </w:rPr>
      </w:pPr>
      <w:r w:rsidRPr="00177271">
        <w:rPr>
          <w:rFonts w:ascii="HK Grotesk" w:hAnsi="HK Grotesk"/>
          <w:sz w:val="24"/>
          <w:szCs w:val="24"/>
        </w:rPr>
        <w:t>That the Union must take decisive action to improve the Social and academic standards of Students;</w:t>
      </w:r>
    </w:p>
    <w:p w14:paraId="7FF36500" w14:textId="77777777" w:rsidR="00D80090" w:rsidRPr="00177271" w:rsidRDefault="00D80090" w:rsidP="00D80090">
      <w:pPr>
        <w:numPr>
          <w:ilvl w:val="0"/>
          <w:numId w:val="42"/>
        </w:numPr>
        <w:spacing w:after="0" w:line="276" w:lineRule="auto"/>
        <w:jc w:val="both"/>
        <w:rPr>
          <w:rFonts w:ascii="HK Grotesk" w:hAnsi="HK Grotesk"/>
          <w:sz w:val="24"/>
          <w:szCs w:val="24"/>
        </w:rPr>
      </w:pPr>
      <w:r w:rsidRPr="00177271">
        <w:rPr>
          <w:rFonts w:ascii="HK Grotesk" w:hAnsi="HK Grotesk"/>
          <w:sz w:val="24"/>
          <w:szCs w:val="24"/>
        </w:rPr>
        <w:t>That the quality of student life, both academic and social, has recently suffered significantly as a direct result of the Coronavirus;</w:t>
      </w:r>
    </w:p>
    <w:p w14:paraId="3776AA29" w14:textId="77777777" w:rsidR="00D80090" w:rsidRPr="00177271" w:rsidRDefault="00D80090" w:rsidP="00D80090">
      <w:pPr>
        <w:numPr>
          <w:ilvl w:val="0"/>
          <w:numId w:val="42"/>
        </w:numPr>
        <w:spacing w:after="0" w:line="276" w:lineRule="auto"/>
        <w:jc w:val="both"/>
        <w:rPr>
          <w:rFonts w:ascii="HK Grotesk" w:hAnsi="HK Grotesk"/>
          <w:sz w:val="24"/>
          <w:szCs w:val="24"/>
        </w:rPr>
      </w:pPr>
      <w:r w:rsidRPr="00177271">
        <w:rPr>
          <w:rFonts w:ascii="HK Grotesk" w:hAnsi="HK Grotesk"/>
          <w:sz w:val="24"/>
          <w:szCs w:val="24"/>
        </w:rPr>
        <w:t>That the imposition of a third national lockdown (the second during the academic year 2020-21) has uniquely disrupted the opportunities available to students to study, learn and grow as individuals;</w:t>
      </w:r>
    </w:p>
    <w:p w14:paraId="5E6AB5CB" w14:textId="77777777" w:rsidR="00D80090" w:rsidRPr="00177271" w:rsidRDefault="00D80090" w:rsidP="00D80090">
      <w:pPr>
        <w:numPr>
          <w:ilvl w:val="0"/>
          <w:numId w:val="42"/>
        </w:numPr>
        <w:spacing w:after="0" w:line="276" w:lineRule="auto"/>
        <w:jc w:val="both"/>
        <w:rPr>
          <w:rFonts w:ascii="HK Grotesk" w:hAnsi="HK Grotesk"/>
          <w:sz w:val="24"/>
          <w:szCs w:val="24"/>
        </w:rPr>
      </w:pPr>
      <w:r w:rsidRPr="00177271">
        <w:rPr>
          <w:rFonts w:ascii="HK Grotesk" w:hAnsi="HK Grotesk"/>
          <w:sz w:val="24"/>
          <w:szCs w:val="24"/>
        </w:rPr>
        <w:t>That staff of the Universities have had inadequate support in making the transition to on-line and blended learning to the significant detriment of teaching quality;</w:t>
      </w:r>
    </w:p>
    <w:p w14:paraId="3ECD10DA" w14:textId="77777777" w:rsidR="00D80090" w:rsidRPr="00177271" w:rsidRDefault="00D80090" w:rsidP="00D80090">
      <w:pPr>
        <w:numPr>
          <w:ilvl w:val="0"/>
          <w:numId w:val="42"/>
        </w:numPr>
        <w:spacing w:after="0" w:line="276" w:lineRule="auto"/>
        <w:jc w:val="both"/>
        <w:rPr>
          <w:rFonts w:ascii="HK Grotesk" w:hAnsi="HK Grotesk"/>
          <w:sz w:val="24"/>
          <w:szCs w:val="24"/>
        </w:rPr>
      </w:pPr>
      <w:r w:rsidRPr="00177271">
        <w:rPr>
          <w:rFonts w:ascii="HK Grotesk" w:hAnsi="HK Grotesk"/>
          <w:sz w:val="24"/>
          <w:szCs w:val="24"/>
        </w:rPr>
        <w:t>That the Universities of Falmouth and Exeter have failed to deliver the same quality of teaching as in previous years, while simultaneously refusing to satisfy student concerns surrounding assessments;</w:t>
      </w:r>
    </w:p>
    <w:p w14:paraId="5C0C4872" w14:textId="77777777" w:rsidR="00D80090" w:rsidRPr="00177271" w:rsidRDefault="00D80090" w:rsidP="00D80090">
      <w:pPr>
        <w:numPr>
          <w:ilvl w:val="0"/>
          <w:numId w:val="42"/>
        </w:numPr>
        <w:spacing w:after="0" w:line="276" w:lineRule="auto"/>
        <w:jc w:val="both"/>
        <w:rPr>
          <w:rFonts w:ascii="HK Grotesk" w:hAnsi="HK Grotesk"/>
          <w:sz w:val="24"/>
          <w:szCs w:val="24"/>
        </w:rPr>
      </w:pPr>
      <w:r w:rsidRPr="00177271">
        <w:rPr>
          <w:rFonts w:ascii="HK Grotesk" w:hAnsi="HK Grotesk"/>
          <w:sz w:val="24"/>
          <w:szCs w:val="24"/>
        </w:rPr>
        <w:t>That the cancellation of Years Abroad, and of important field trips, has been to the severe detriment of Students;</w:t>
      </w:r>
    </w:p>
    <w:p w14:paraId="5E4421AB" w14:textId="77777777" w:rsidR="00D80090" w:rsidRPr="00177271" w:rsidRDefault="00D80090" w:rsidP="00D80090">
      <w:pPr>
        <w:numPr>
          <w:ilvl w:val="0"/>
          <w:numId w:val="42"/>
        </w:numPr>
        <w:spacing w:after="0" w:line="276" w:lineRule="auto"/>
        <w:jc w:val="both"/>
        <w:rPr>
          <w:rFonts w:ascii="HK Grotesk" w:hAnsi="HK Grotesk"/>
          <w:sz w:val="24"/>
          <w:szCs w:val="24"/>
        </w:rPr>
      </w:pPr>
      <w:r w:rsidRPr="00177271">
        <w:rPr>
          <w:rFonts w:ascii="HK Grotesk" w:hAnsi="HK Grotesk"/>
          <w:sz w:val="24"/>
          <w:szCs w:val="24"/>
        </w:rPr>
        <w:t xml:space="preserve">That Her Majesty’s Government, and the governments of devolved nations have failed to make reasonable and practical steps to support university students; </w:t>
      </w:r>
    </w:p>
    <w:p w14:paraId="76CC784E" w14:textId="77777777" w:rsidR="00D80090" w:rsidRPr="00177271" w:rsidRDefault="00D80090" w:rsidP="00D80090">
      <w:pPr>
        <w:numPr>
          <w:ilvl w:val="0"/>
          <w:numId w:val="42"/>
        </w:numPr>
        <w:spacing w:after="0" w:line="276" w:lineRule="auto"/>
        <w:jc w:val="both"/>
        <w:rPr>
          <w:rFonts w:ascii="HK Grotesk" w:hAnsi="HK Grotesk"/>
          <w:sz w:val="24"/>
          <w:szCs w:val="24"/>
        </w:rPr>
      </w:pPr>
      <w:r w:rsidRPr="00177271">
        <w:rPr>
          <w:rFonts w:ascii="HK Grotesk" w:hAnsi="HK Grotesk"/>
          <w:sz w:val="24"/>
          <w:szCs w:val="24"/>
        </w:rPr>
        <w:t>That students were promised a higher quality of learning at the start of the academic year than they have received;</w:t>
      </w:r>
    </w:p>
    <w:p w14:paraId="1D304AB7" w14:textId="77777777" w:rsidR="00D80090" w:rsidRPr="00177271" w:rsidRDefault="00D80090" w:rsidP="00D80090">
      <w:pPr>
        <w:numPr>
          <w:ilvl w:val="0"/>
          <w:numId w:val="42"/>
        </w:numPr>
        <w:spacing w:after="0" w:line="276" w:lineRule="auto"/>
        <w:jc w:val="both"/>
        <w:rPr>
          <w:rFonts w:ascii="HK Grotesk" w:hAnsi="HK Grotesk"/>
          <w:sz w:val="24"/>
          <w:szCs w:val="24"/>
        </w:rPr>
      </w:pPr>
      <w:r w:rsidRPr="00177271">
        <w:rPr>
          <w:rFonts w:ascii="HK Grotesk" w:hAnsi="HK Grotesk"/>
          <w:sz w:val="24"/>
          <w:szCs w:val="24"/>
        </w:rPr>
        <w:t>That landlords and university run halls have continued to profit from student rents, despite students being disallowed from returning to Cornwall; and</w:t>
      </w:r>
    </w:p>
    <w:p w14:paraId="60AF040D" w14:textId="77777777" w:rsidR="00D80090" w:rsidRPr="00177271" w:rsidRDefault="00D80090" w:rsidP="00D80090">
      <w:pPr>
        <w:numPr>
          <w:ilvl w:val="0"/>
          <w:numId w:val="42"/>
        </w:numPr>
        <w:spacing w:after="0" w:line="276" w:lineRule="auto"/>
        <w:jc w:val="both"/>
        <w:rPr>
          <w:rFonts w:ascii="HK Grotesk" w:hAnsi="HK Grotesk"/>
          <w:sz w:val="24"/>
          <w:szCs w:val="24"/>
        </w:rPr>
      </w:pPr>
      <w:r w:rsidRPr="00177271">
        <w:rPr>
          <w:rFonts w:ascii="HK Grotesk" w:hAnsi="HK Grotesk"/>
          <w:sz w:val="24"/>
          <w:szCs w:val="24"/>
        </w:rPr>
        <w:t>That, ultimately, the value of University in the year 2020-21 has substantially decreased.</w:t>
      </w:r>
    </w:p>
    <w:p w14:paraId="353B620E" w14:textId="77777777" w:rsidR="00D80090" w:rsidRPr="00177271" w:rsidRDefault="00D80090" w:rsidP="00D80090">
      <w:pPr>
        <w:pBdr>
          <w:bottom w:val="single" w:sz="12" w:space="1" w:color="auto"/>
        </w:pBdr>
        <w:spacing w:after="0"/>
        <w:jc w:val="both"/>
        <w:rPr>
          <w:rFonts w:ascii="HK Grotesk" w:hAnsi="HK Grotesk"/>
          <w:sz w:val="24"/>
          <w:szCs w:val="24"/>
        </w:rPr>
      </w:pPr>
    </w:p>
    <w:p w14:paraId="422D8C2D" w14:textId="77777777" w:rsidR="00D80090" w:rsidRPr="00177271" w:rsidRDefault="00D80090" w:rsidP="00D80090">
      <w:pPr>
        <w:spacing w:after="0"/>
        <w:jc w:val="both"/>
        <w:rPr>
          <w:rFonts w:ascii="HK Grotesk" w:hAnsi="HK Grotesk"/>
          <w:sz w:val="24"/>
          <w:szCs w:val="24"/>
        </w:rPr>
      </w:pPr>
    </w:p>
    <w:p w14:paraId="09256223" w14:textId="7964852D" w:rsidR="00D80090" w:rsidRPr="00177271" w:rsidRDefault="00D80090">
      <w:pPr>
        <w:rPr>
          <w:rFonts w:ascii="HK Grotesk" w:eastAsia="Calibri" w:hAnsi="HK Grotesk" w:cs="Times New Roman (Body CS)"/>
          <w:kern w:val="20"/>
          <w:sz w:val="24"/>
          <w:szCs w:val="24"/>
          <w14:ligatures w14:val="standardContextual"/>
        </w:rPr>
      </w:pPr>
      <w:r w:rsidRPr="00177271">
        <w:rPr>
          <w:rFonts w:ascii="HK Grotesk" w:eastAsia="Calibri" w:hAnsi="HK Grotesk" w:cs="Times New Roman (Body CS)"/>
          <w:kern w:val="20"/>
          <w:sz w:val="24"/>
          <w:szCs w:val="24"/>
          <w14:ligatures w14:val="standardContextual"/>
        </w:rPr>
        <w:br w:type="page"/>
      </w:r>
    </w:p>
    <w:p w14:paraId="74512FF5" w14:textId="0EDAA165" w:rsidR="00411C04" w:rsidRPr="00177271" w:rsidRDefault="00D80090" w:rsidP="00287586">
      <w:pPr>
        <w:tabs>
          <w:tab w:val="left" w:pos="1152"/>
        </w:tabs>
        <w:spacing w:line="360" w:lineRule="auto"/>
        <w:rPr>
          <w:rFonts w:ascii="HK Grotesk" w:eastAsia="Calibri" w:hAnsi="HK Grotesk" w:cs="Times New Roman (Body CS)"/>
          <w:b/>
          <w:bCs/>
          <w:kern w:val="20"/>
          <w:sz w:val="36"/>
          <w:szCs w:val="36"/>
          <w14:ligatures w14:val="standardContextual"/>
        </w:rPr>
      </w:pPr>
      <w:r w:rsidRPr="00177271">
        <w:rPr>
          <w:rFonts w:ascii="HK Grotesk" w:eastAsia="Calibri" w:hAnsi="HK Grotesk" w:cs="Times New Roman (Body CS)"/>
          <w:b/>
          <w:bCs/>
          <w:kern w:val="20"/>
          <w:sz w:val="36"/>
          <w:szCs w:val="36"/>
          <w14:ligatures w14:val="standardContextual"/>
        </w:rPr>
        <w:t>The Union Resolves:</w:t>
      </w:r>
    </w:p>
    <w:p w14:paraId="7DAD85F4" w14:textId="50D46349" w:rsidR="00D80090" w:rsidRPr="00177271" w:rsidRDefault="00D80090" w:rsidP="00D80090">
      <w:pPr>
        <w:numPr>
          <w:ilvl w:val="0"/>
          <w:numId w:val="43"/>
        </w:numPr>
        <w:spacing w:after="0" w:line="276" w:lineRule="auto"/>
        <w:jc w:val="both"/>
        <w:rPr>
          <w:rFonts w:ascii="HK Grotesk" w:hAnsi="HK Grotesk"/>
          <w:sz w:val="24"/>
          <w:szCs w:val="24"/>
        </w:rPr>
      </w:pPr>
      <w:r w:rsidRPr="00177271">
        <w:rPr>
          <w:rFonts w:ascii="HK Grotesk" w:hAnsi="HK Grotesk"/>
          <w:sz w:val="24"/>
          <w:szCs w:val="24"/>
        </w:rPr>
        <w:t>In the spirit of openness and go</w:t>
      </w:r>
      <w:r w:rsidR="002B3980">
        <w:rPr>
          <w:rFonts w:ascii="HK Grotesk" w:hAnsi="HK Grotesk"/>
          <w:sz w:val="24"/>
          <w:szCs w:val="24"/>
        </w:rPr>
        <w:t xml:space="preserve">odwill, to require the Sabbatical Officers </w:t>
      </w:r>
      <w:bookmarkStart w:id="0" w:name="_GoBack"/>
      <w:bookmarkEnd w:id="0"/>
      <w:r w:rsidRPr="00177271">
        <w:rPr>
          <w:rFonts w:ascii="HK Grotesk" w:hAnsi="HK Grotesk"/>
          <w:sz w:val="24"/>
          <w:szCs w:val="24"/>
        </w:rPr>
        <w:t xml:space="preserve">to formally review the SU’s support-policies in Term 1 2020-21, and to Publish these findings ahead of a Student Members Meeting; </w:t>
      </w:r>
    </w:p>
    <w:p w14:paraId="04F8E691" w14:textId="77777777" w:rsidR="00D80090" w:rsidRPr="00177271" w:rsidRDefault="00D80090" w:rsidP="00D80090">
      <w:pPr>
        <w:numPr>
          <w:ilvl w:val="0"/>
          <w:numId w:val="43"/>
        </w:numPr>
        <w:spacing w:after="0" w:line="276" w:lineRule="auto"/>
        <w:jc w:val="both"/>
        <w:rPr>
          <w:rFonts w:ascii="HK Grotesk" w:hAnsi="HK Grotesk"/>
          <w:sz w:val="24"/>
          <w:szCs w:val="24"/>
        </w:rPr>
      </w:pPr>
      <w:r w:rsidRPr="00177271">
        <w:rPr>
          <w:rFonts w:ascii="HK Grotesk" w:hAnsi="HK Grotesk"/>
          <w:sz w:val="24"/>
          <w:szCs w:val="24"/>
        </w:rPr>
        <w:t>To announce its regret at the national handling of the Coronavirus;</w:t>
      </w:r>
    </w:p>
    <w:p w14:paraId="5BB20524" w14:textId="77777777" w:rsidR="00D80090" w:rsidRPr="00177271" w:rsidRDefault="00D80090" w:rsidP="00D80090">
      <w:pPr>
        <w:numPr>
          <w:ilvl w:val="0"/>
          <w:numId w:val="43"/>
        </w:numPr>
        <w:spacing w:after="0" w:line="276" w:lineRule="auto"/>
        <w:jc w:val="both"/>
        <w:rPr>
          <w:rFonts w:ascii="HK Grotesk" w:hAnsi="HK Grotesk"/>
          <w:sz w:val="24"/>
          <w:szCs w:val="24"/>
          <w:u w:val="single"/>
        </w:rPr>
      </w:pPr>
      <w:r w:rsidRPr="00177271">
        <w:rPr>
          <w:rFonts w:ascii="HK Grotesk" w:hAnsi="HK Grotesk"/>
          <w:sz w:val="24"/>
          <w:szCs w:val="24"/>
        </w:rPr>
        <w:t>To require that the Presidents of the Union take further action to campaign nationally for COVID-19 related education and lockdown policies to take better account of students,</w:t>
      </w:r>
    </w:p>
    <w:p w14:paraId="577C2652" w14:textId="77777777" w:rsidR="00D80090" w:rsidRPr="00177271" w:rsidRDefault="00D80090" w:rsidP="00D80090">
      <w:pPr>
        <w:spacing w:after="0"/>
        <w:ind w:left="578"/>
        <w:jc w:val="both"/>
        <w:rPr>
          <w:rFonts w:ascii="HK Grotesk" w:hAnsi="HK Grotesk"/>
          <w:sz w:val="24"/>
          <w:szCs w:val="24"/>
        </w:rPr>
      </w:pPr>
    </w:p>
    <w:p w14:paraId="50D6F560" w14:textId="77777777" w:rsidR="00D80090" w:rsidRPr="00177271" w:rsidRDefault="00D80090" w:rsidP="00D80090">
      <w:pPr>
        <w:spacing w:after="0"/>
        <w:ind w:left="578"/>
        <w:jc w:val="both"/>
        <w:rPr>
          <w:rFonts w:ascii="HK Grotesk" w:hAnsi="HK Grotesk"/>
          <w:sz w:val="24"/>
          <w:szCs w:val="24"/>
        </w:rPr>
      </w:pPr>
      <w:r w:rsidRPr="00177271">
        <w:rPr>
          <w:rFonts w:ascii="HK Grotesk" w:hAnsi="HK Grotesk"/>
          <w:sz w:val="24"/>
          <w:szCs w:val="24"/>
        </w:rPr>
        <w:t>Such action may or may not include:</w:t>
      </w:r>
    </w:p>
    <w:p w14:paraId="619038B1" w14:textId="77777777" w:rsidR="00D80090" w:rsidRPr="00177271" w:rsidRDefault="00D80090" w:rsidP="00D80090">
      <w:pPr>
        <w:numPr>
          <w:ilvl w:val="0"/>
          <w:numId w:val="44"/>
        </w:numPr>
        <w:spacing w:after="0" w:line="276" w:lineRule="auto"/>
        <w:jc w:val="both"/>
        <w:rPr>
          <w:rFonts w:ascii="HK Grotesk" w:hAnsi="HK Grotesk"/>
          <w:sz w:val="24"/>
          <w:szCs w:val="24"/>
          <w:u w:val="single"/>
        </w:rPr>
      </w:pPr>
      <w:r w:rsidRPr="00177271">
        <w:rPr>
          <w:rFonts w:ascii="HK Grotesk" w:hAnsi="HK Grotesk"/>
          <w:sz w:val="24"/>
          <w:szCs w:val="24"/>
        </w:rPr>
        <w:t>Gathering student perspectives on national lockdown policy and reporting it;</w:t>
      </w:r>
    </w:p>
    <w:p w14:paraId="74DBCFD0" w14:textId="77777777" w:rsidR="00D80090" w:rsidRPr="00177271" w:rsidRDefault="00D80090" w:rsidP="00D80090">
      <w:pPr>
        <w:numPr>
          <w:ilvl w:val="0"/>
          <w:numId w:val="44"/>
        </w:numPr>
        <w:spacing w:after="0" w:line="276" w:lineRule="auto"/>
        <w:jc w:val="both"/>
        <w:rPr>
          <w:rFonts w:ascii="HK Grotesk" w:hAnsi="HK Grotesk"/>
          <w:sz w:val="24"/>
          <w:szCs w:val="24"/>
          <w:u w:val="single"/>
        </w:rPr>
      </w:pPr>
      <w:r w:rsidRPr="00177271">
        <w:rPr>
          <w:rFonts w:ascii="HK Grotesk" w:hAnsi="HK Grotesk"/>
          <w:sz w:val="24"/>
          <w:szCs w:val="24"/>
        </w:rPr>
        <w:t>Co-ordinating campaign efforts with other Students’ Unions and the National Union of Students;</w:t>
      </w:r>
    </w:p>
    <w:p w14:paraId="2FC065E2" w14:textId="77777777" w:rsidR="00D80090" w:rsidRPr="00177271" w:rsidRDefault="00D80090" w:rsidP="00D80090">
      <w:pPr>
        <w:numPr>
          <w:ilvl w:val="0"/>
          <w:numId w:val="44"/>
        </w:numPr>
        <w:spacing w:after="0" w:line="276" w:lineRule="auto"/>
        <w:jc w:val="both"/>
        <w:rPr>
          <w:rFonts w:ascii="HK Grotesk" w:hAnsi="HK Grotesk"/>
          <w:sz w:val="24"/>
          <w:szCs w:val="24"/>
          <w:u w:val="single"/>
        </w:rPr>
      </w:pPr>
      <w:r w:rsidRPr="00177271">
        <w:rPr>
          <w:rFonts w:ascii="HK Grotesk" w:hAnsi="HK Grotesk"/>
          <w:sz w:val="24"/>
          <w:szCs w:val="24"/>
        </w:rPr>
        <w:t>Working with the University of Exeter Guild in order to promote improvements across universities;</w:t>
      </w:r>
    </w:p>
    <w:p w14:paraId="03116ABE" w14:textId="77777777" w:rsidR="00D80090" w:rsidRPr="00177271" w:rsidRDefault="00D80090" w:rsidP="00D80090">
      <w:pPr>
        <w:numPr>
          <w:ilvl w:val="0"/>
          <w:numId w:val="44"/>
        </w:numPr>
        <w:spacing w:after="0" w:line="276" w:lineRule="auto"/>
        <w:jc w:val="both"/>
        <w:rPr>
          <w:rFonts w:ascii="HK Grotesk" w:hAnsi="HK Grotesk"/>
          <w:sz w:val="24"/>
          <w:szCs w:val="24"/>
          <w:u w:val="single"/>
        </w:rPr>
      </w:pPr>
      <w:r w:rsidRPr="00177271">
        <w:rPr>
          <w:rFonts w:ascii="HK Grotesk" w:hAnsi="HK Grotesk"/>
          <w:sz w:val="24"/>
          <w:szCs w:val="24"/>
        </w:rPr>
        <w:t>Attempting to seek rent holidays for students;</w:t>
      </w:r>
    </w:p>
    <w:p w14:paraId="4E38B41E" w14:textId="77777777" w:rsidR="00D80090" w:rsidRPr="00177271" w:rsidRDefault="00D80090" w:rsidP="00D80090">
      <w:pPr>
        <w:numPr>
          <w:ilvl w:val="0"/>
          <w:numId w:val="44"/>
        </w:numPr>
        <w:spacing w:after="0" w:line="276" w:lineRule="auto"/>
        <w:jc w:val="both"/>
        <w:rPr>
          <w:rFonts w:ascii="HK Grotesk" w:hAnsi="HK Grotesk"/>
          <w:sz w:val="24"/>
          <w:szCs w:val="24"/>
          <w:u w:val="single"/>
        </w:rPr>
      </w:pPr>
      <w:r w:rsidRPr="00177271">
        <w:rPr>
          <w:rFonts w:ascii="HK Grotesk" w:hAnsi="HK Grotesk"/>
          <w:sz w:val="24"/>
          <w:szCs w:val="24"/>
        </w:rPr>
        <w:t>Persuading the Universities to adopt ‘no detriment’ policies for final year students;</w:t>
      </w:r>
    </w:p>
    <w:p w14:paraId="7062CC79" w14:textId="77777777" w:rsidR="00D80090" w:rsidRPr="00177271" w:rsidRDefault="00D80090" w:rsidP="00D80090">
      <w:pPr>
        <w:numPr>
          <w:ilvl w:val="0"/>
          <w:numId w:val="44"/>
        </w:numPr>
        <w:spacing w:after="0" w:line="276" w:lineRule="auto"/>
        <w:jc w:val="both"/>
        <w:rPr>
          <w:rFonts w:ascii="HK Grotesk" w:hAnsi="HK Grotesk"/>
          <w:sz w:val="24"/>
          <w:szCs w:val="24"/>
          <w:u w:val="single"/>
        </w:rPr>
      </w:pPr>
      <w:r w:rsidRPr="00177271">
        <w:rPr>
          <w:rFonts w:ascii="HK Grotesk" w:hAnsi="HK Grotesk"/>
          <w:sz w:val="24"/>
          <w:szCs w:val="24"/>
        </w:rPr>
        <w:t>Attempting to reduce the fees payable for education in the year 2020-21;</w:t>
      </w:r>
    </w:p>
    <w:p w14:paraId="194B2C2E" w14:textId="77777777" w:rsidR="00D80090" w:rsidRPr="00177271" w:rsidRDefault="00D80090" w:rsidP="00D80090">
      <w:pPr>
        <w:numPr>
          <w:ilvl w:val="0"/>
          <w:numId w:val="44"/>
        </w:numPr>
        <w:spacing w:after="0" w:line="276" w:lineRule="auto"/>
        <w:jc w:val="both"/>
        <w:rPr>
          <w:rFonts w:ascii="HK Grotesk" w:hAnsi="HK Grotesk"/>
          <w:sz w:val="24"/>
          <w:szCs w:val="24"/>
          <w:u w:val="single"/>
        </w:rPr>
      </w:pPr>
      <w:r w:rsidRPr="00177271">
        <w:rPr>
          <w:rFonts w:ascii="HK Grotesk" w:hAnsi="HK Grotesk"/>
          <w:sz w:val="24"/>
          <w:szCs w:val="24"/>
        </w:rPr>
        <w:t xml:space="preserve">Referring part of all of this motion to referendum to demonstrate student support. </w:t>
      </w:r>
    </w:p>
    <w:p w14:paraId="73EA9BAD" w14:textId="77777777" w:rsidR="00D80090" w:rsidRPr="00177271" w:rsidRDefault="00D80090" w:rsidP="00D80090">
      <w:pPr>
        <w:spacing w:after="0"/>
        <w:jc w:val="both"/>
        <w:rPr>
          <w:rFonts w:ascii="HK Grotesk" w:hAnsi="HK Grotesk"/>
          <w:sz w:val="24"/>
          <w:szCs w:val="24"/>
        </w:rPr>
      </w:pPr>
    </w:p>
    <w:p w14:paraId="0A633A2E" w14:textId="77777777" w:rsidR="00D80090" w:rsidRPr="00177271" w:rsidRDefault="00D80090" w:rsidP="00D80090">
      <w:pPr>
        <w:numPr>
          <w:ilvl w:val="0"/>
          <w:numId w:val="43"/>
        </w:numPr>
        <w:spacing w:after="0" w:line="276" w:lineRule="auto"/>
        <w:jc w:val="both"/>
        <w:rPr>
          <w:rFonts w:ascii="HK Grotesk" w:hAnsi="HK Grotesk"/>
          <w:sz w:val="24"/>
          <w:szCs w:val="24"/>
        </w:rPr>
      </w:pPr>
      <w:r w:rsidRPr="00177271">
        <w:rPr>
          <w:rFonts w:ascii="HK Grotesk" w:hAnsi="HK Grotesk"/>
          <w:sz w:val="24"/>
          <w:szCs w:val="24"/>
        </w:rPr>
        <w:t xml:space="preserve">To require the Presidents to issue a joint statement outlining what they intend to achieve for students; and </w:t>
      </w:r>
    </w:p>
    <w:p w14:paraId="1BBBB3C8" w14:textId="77777777" w:rsidR="00D80090" w:rsidRPr="00177271" w:rsidRDefault="00D80090" w:rsidP="00D80090">
      <w:pPr>
        <w:numPr>
          <w:ilvl w:val="0"/>
          <w:numId w:val="43"/>
        </w:numPr>
        <w:spacing w:after="0" w:line="276" w:lineRule="auto"/>
        <w:jc w:val="both"/>
        <w:rPr>
          <w:rFonts w:ascii="HK Grotesk" w:hAnsi="HK Grotesk"/>
          <w:sz w:val="24"/>
          <w:szCs w:val="24"/>
        </w:rPr>
      </w:pPr>
      <w:r w:rsidRPr="00177271">
        <w:rPr>
          <w:rFonts w:ascii="HK Grotesk" w:hAnsi="HK Grotesk"/>
          <w:sz w:val="24"/>
          <w:szCs w:val="24"/>
        </w:rPr>
        <w:t xml:space="preserve">To invite all Officers, Part-Time Officers, Course Reps and Staff members to work together to share best practice and develop a second term that befits Falmouth and Exeter’s status as a friendly, well-organised, and world-class pair of Universities. </w:t>
      </w:r>
    </w:p>
    <w:p w14:paraId="0AECB48F" w14:textId="77777777" w:rsidR="00D80090" w:rsidRPr="00177271" w:rsidRDefault="00D80090" w:rsidP="00D80090">
      <w:pPr>
        <w:pBdr>
          <w:bottom w:val="single" w:sz="12" w:space="1" w:color="auto"/>
        </w:pBdr>
        <w:spacing w:after="0"/>
        <w:jc w:val="both"/>
        <w:rPr>
          <w:rFonts w:ascii="HK Grotesk" w:hAnsi="HK Grotesk"/>
          <w:b/>
          <w:sz w:val="24"/>
          <w:szCs w:val="24"/>
        </w:rPr>
      </w:pPr>
    </w:p>
    <w:p w14:paraId="35D78E91" w14:textId="77777777" w:rsidR="00D80090" w:rsidRPr="00177271" w:rsidRDefault="00D80090" w:rsidP="00D80090">
      <w:pPr>
        <w:spacing w:after="0"/>
        <w:jc w:val="both"/>
        <w:rPr>
          <w:rFonts w:ascii="HK Grotesk" w:hAnsi="HK Grotesk"/>
          <w:b/>
          <w:sz w:val="24"/>
          <w:szCs w:val="24"/>
          <w:u w:val="single"/>
        </w:rPr>
      </w:pPr>
    </w:p>
    <w:p w14:paraId="2985287E" w14:textId="77777777" w:rsidR="00D80090" w:rsidRPr="00177271" w:rsidRDefault="00D80090" w:rsidP="00D80090">
      <w:pPr>
        <w:spacing w:after="0"/>
        <w:jc w:val="both"/>
        <w:rPr>
          <w:rFonts w:ascii="HK Grotesk" w:hAnsi="HK Grotesk"/>
          <w:i/>
          <w:sz w:val="24"/>
          <w:szCs w:val="24"/>
        </w:rPr>
      </w:pPr>
      <w:r w:rsidRPr="00177271">
        <w:rPr>
          <w:rFonts w:ascii="HK Grotesk" w:hAnsi="HK Grotesk"/>
          <w:b/>
          <w:bCs/>
          <w:i/>
          <w:sz w:val="24"/>
          <w:szCs w:val="24"/>
        </w:rPr>
        <w:t>Policy review date (1 Year.)</w:t>
      </w:r>
    </w:p>
    <w:p w14:paraId="746E4800" w14:textId="7B18CD18" w:rsidR="00D80090" w:rsidRPr="00177271" w:rsidRDefault="00D80090" w:rsidP="00287586">
      <w:pPr>
        <w:tabs>
          <w:tab w:val="left" w:pos="1152"/>
        </w:tabs>
        <w:spacing w:line="360" w:lineRule="auto"/>
        <w:rPr>
          <w:rFonts w:ascii="HK Grotesk" w:eastAsia="Calibri" w:hAnsi="HK Grotesk" w:cs="Times New Roman (Body CS)"/>
          <w:b/>
          <w:bCs/>
          <w:kern w:val="20"/>
          <w:sz w:val="36"/>
          <w:szCs w:val="36"/>
          <w14:ligatures w14:val="standardContextual"/>
        </w:rPr>
      </w:pPr>
    </w:p>
    <w:p w14:paraId="018118AB" w14:textId="77777777" w:rsidR="00D80090" w:rsidRPr="00177271" w:rsidRDefault="00D80090" w:rsidP="00287586">
      <w:pPr>
        <w:tabs>
          <w:tab w:val="left" w:pos="1152"/>
        </w:tabs>
        <w:spacing w:line="360" w:lineRule="auto"/>
        <w:rPr>
          <w:rFonts w:ascii="HK Grotesk" w:eastAsia="Calibri" w:hAnsi="HK Grotesk" w:cs="Times New Roman (Body CS)"/>
          <w:b/>
          <w:bCs/>
          <w:kern w:val="20"/>
          <w:sz w:val="36"/>
          <w:szCs w:val="36"/>
          <w14:ligatures w14:val="standardContextual"/>
        </w:rPr>
      </w:pPr>
    </w:p>
    <w:p w14:paraId="59853578" w14:textId="57A4B322" w:rsidR="00CF0639" w:rsidRPr="00177271" w:rsidRDefault="00CF0639" w:rsidP="00F0474D">
      <w:pPr>
        <w:tabs>
          <w:tab w:val="left" w:pos="1152"/>
        </w:tabs>
        <w:jc w:val="center"/>
        <w:rPr>
          <w:rFonts w:ascii="HK Grotesk" w:hAnsi="HK Grotesk" w:cs="Arial"/>
          <w:sz w:val="20"/>
          <w:szCs w:val="20"/>
        </w:rPr>
      </w:pPr>
    </w:p>
    <w:p w14:paraId="7A00D1F8" w14:textId="5EC57E25" w:rsidR="00411C04" w:rsidRPr="00177271" w:rsidRDefault="00411C04" w:rsidP="00411C04">
      <w:pPr>
        <w:jc w:val="center"/>
        <w:rPr>
          <w:rFonts w:ascii="HK Grotesk" w:hAnsi="HK Grotesk" w:cs="Arial"/>
          <w:sz w:val="20"/>
          <w:szCs w:val="20"/>
        </w:rPr>
      </w:pPr>
      <w:r w:rsidRPr="00177271">
        <w:rPr>
          <w:rFonts w:ascii="HK Grotesk" w:hAnsi="HK Grotesk"/>
          <w:noProof/>
          <w:lang w:eastAsia="en-GB"/>
        </w:rPr>
        <w:drawing>
          <wp:inline distT="0" distB="0" distL="0" distR="0" wp14:anchorId="1D1512EA" wp14:editId="4C836782">
            <wp:extent cx="2057400" cy="61468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7400" cy="614680"/>
                    </a:xfrm>
                    <a:prstGeom prst="rect">
                      <a:avLst/>
                    </a:prstGeom>
                  </pic:spPr>
                </pic:pic>
              </a:graphicData>
            </a:graphic>
          </wp:inline>
        </w:drawing>
      </w:r>
    </w:p>
    <w:p w14:paraId="35E1BE85" w14:textId="6D8F85FF" w:rsidR="00411C04" w:rsidRPr="00177271" w:rsidRDefault="00411C04" w:rsidP="00CF0639">
      <w:pPr>
        <w:tabs>
          <w:tab w:val="left" w:pos="4783"/>
          <w:tab w:val="center" w:pos="7699"/>
          <w:tab w:val="right" w:pos="15398"/>
        </w:tabs>
        <w:ind w:firstLine="2880"/>
        <w:rPr>
          <w:rFonts w:ascii="HK Grotesk" w:hAnsi="HK Grotesk" w:cs="Arial"/>
          <w:sz w:val="20"/>
          <w:szCs w:val="20"/>
        </w:rPr>
      </w:pPr>
      <w:r w:rsidRPr="00177271">
        <w:rPr>
          <w:rFonts w:ascii="HK Grotesk" w:eastAsiaTheme="minorEastAsia" w:hAnsi="HK Grotesk"/>
          <w:noProof/>
          <w:sz w:val="15"/>
          <w:szCs w:val="15"/>
          <w:lang w:eastAsia="en-GB"/>
        </w:rPr>
        <w:t>Falmouth &amp; Exeter Students’ Union is a registered charity in England &amp; Wales No. 1145405.</w:t>
      </w:r>
      <w:r w:rsidRPr="00177271">
        <w:rPr>
          <w:rFonts w:ascii="HK Grotesk" w:eastAsiaTheme="minorEastAsia" w:hAnsi="HK Grotesk" w:cs="Arial"/>
          <w:noProof/>
          <w:sz w:val="15"/>
          <w:szCs w:val="15"/>
          <w:lang w:eastAsia="en-GB"/>
        </w:rPr>
        <w:t> </w:t>
      </w:r>
      <w:r w:rsidR="00FC2C42" w:rsidRPr="00177271">
        <w:rPr>
          <w:rFonts w:ascii="HK Grotesk" w:eastAsiaTheme="minorEastAsia" w:hAnsi="HK Grotesk" w:cs="Arial"/>
          <w:noProof/>
          <w:sz w:val="15"/>
          <w:szCs w:val="15"/>
          <w:lang w:eastAsia="en-GB"/>
        </w:rPr>
        <w:tab/>
      </w:r>
    </w:p>
    <w:sectPr w:rsidR="00411C04" w:rsidRPr="00177271" w:rsidSect="00DA0501">
      <w:headerReference w:type="default" r:id="rId12"/>
      <w:footerReference w:type="default" r:id="rId13"/>
      <w:footerReference w:type="first" r:id="rId14"/>
      <w:pgSz w:w="11906" w:h="16838"/>
      <w:pgMar w:top="720" w:right="720" w:bottom="720" w:left="720"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3247B" w14:textId="77777777" w:rsidR="00857DB7" w:rsidRDefault="00857DB7" w:rsidP="008E514C">
      <w:pPr>
        <w:spacing w:after="0" w:line="240" w:lineRule="auto"/>
      </w:pPr>
      <w:r>
        <w:separator/>
      </w:r>
    </w:p>
  </w:endnote>
  <w:endnote w:type="continuationSeparator" w:id="0">
    <w:p w14:paraId="0C9221BA" w14:textId="77777777" w:rsidR="00857DB7" w:rsidRDefault="00857DB7" w:rsidP="008E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K Grotesk">
    <w:altName w:val="Cambria"/>
    <w:panose1 w:val="00000000000000000000"/>
    <w:charset w:val="4D"/>
    <w:family w:val="auto"/>
    <w:notTrueType/>
    <w:pitch w:val="variable"/>
    <w:sig w:usb0="00000001" w:usb1="4000204A" w:usb2="00000000" w:usb3="00000000" w:csb0="00000093" w:csb1="00000000"/>
  </w:font>
  <w:font w:name="Times New Roman (Body CS)">
    <w:altName w:val="Times New Roman"/>
    <w:panose1 w:val="00000000000000000000"/>
    <w:charset w:val="00"/>
    <w:family w:val="roman"/>
    <w:notTrueType/>
    <w:pitch w:val="default"/>
  </w:font>
  <w:font w:name="Times New Roman (Headings CS)">
    <w:altName w:val="Arial"/>
    <w:panose1 w:val="00000000000000000000"/>
    <w:charset w:val="00"/>
    <w:family w:val="roman"/>
    <w:notTrueType/>
    <w:pitch w:val="default"/>
  </w:font>
  <w:font w:name="HK Grotesk Medium">
    <w:altName w:val="Courier New"/>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897845"/>
      <w:docPartObj>
        <w:docPartGallery w:val="Page Numbers (Bottom of Page)"/>
        <w:docPartUnique/>
      </w:docPartObj>
    </w:sdtPr>
    <w:sdtEndPr>
      <w:rPr>
        <w:rFonts w:ascii="HK Grotesk" w:hAnsi="HK Grotesk"/>
        <w:noProof/>
      </w:rPr>
    </w:sdtEndPr>
    <w:sdtContent>
      <w:p w14:paraId="605ACA82" w14:textId="57E4FE62" w:rsidR="00B02C82" w:rsidRPr="00B02C82" w:rsidRDefault="00DA0501">
        <w:pPr>
          <w:pStyle w:val="Footer"/>
          <w:jc w:val="right"/>
          <w:rPr>
            <w:rFonts w:ascii="HK Grotesk" w:hAnsi="HK Grotesk"/>
          </w:rPr>
        </w:pPr>
        <w:r>
          <w:rPr>
            <w:rFonts w:ascii="HK Grotesk" w:hAnsi="HK Grotesk"/>
          </w:rPr>
          <w:fldChar w:fldCharType="begin"/>
        </w:r>
        <w:r>
          <w:rPr>
            <w:rFonts w:ascii="HK Grotesk" w:hAnsi="HK Grotesk"/>
          </w:rPr>
          <w:instrText xml:space="preserve"> PAGE   \* MERGEFORMAT </w:instrText>
        </w:r>
        <w:r>
          <w:rPr>
            <w:rFonts w:ascii="HK Grotesk" w:hAnsi="HK Grotesk"/>
          </w:rPr>
          <w:fldChar w:fldCharType="separate"/>
        </w:r>
        <w:r w:rsidR="00791984">
          <w:rPr>
            <w:rFonts w:ascii="HK Grotesk" w:hAnsi="HK Grotesk"/>
            <w:noProof/>
          </w:rPr>
          <w:t>5</w:t>
        </w:r>
        <w:r>
          <w:rPr>
            <w:rFonts w:ascii="HK Grotesk" w:hAnsi="HK Grotesk"/>
          </w:rPr>
          <w:fldChar w:fldCharType="end"/>
        </w:r>
      </w:p>
    </w:sdtContent>
  </w:sdt>
  <w:p w14:paraId="2E34D031" w14:textId="60D82D9D" w:rsidR="00B30633" w:rsidRPr="00B56FEA" w:rsidRDefault="00B30633" w:rsidP="004D2001">
    <w:pPr>
      <w:pStyle w:val="Footer"/>
      <w:tabs>
        <w:tab w:val="clear" w:pos="4513"/>
        <w:tab w:val="clear" w:pos="9026"/>
        <w:tab w:val="left" w:pos="13695"/>
      </w:tabs>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481972"/>
      <w:docPartObj>
        <w:docPartGallery w:val="Page Numbers (Bottom of Page)"/>
        <w:docPartUnique/>
      </w:docPartObj>
    </w:sdtPr>
    <w:sdtEndPr>
      <w:rPr>
        <w:rFonts w:ascii="HK Grotesk" w:hAnsi="HK Grotesk"/>
        <w:noProof/>
      </w:rPr>
    </w:sdtEndPr>
    <w:sdtContent>
      <w:p w14:paraId="198B9408" w14:textId="3D0458D0" w:rsidR="00B02C82" w:rsidRPr="00B02C82" w:rsidRDefault="00DA0501" w:rsidP="00DA0501">
        <w:pPr>
          <w:pStyle w:val="Footer"/>
          <w:jc w:val="right"/>
          <w:rPr>
            <w:rFonts w:ascii="HK Grotesk" w:hAnsi="HK Grotesk"/>
          </w:rPr>
        </w:pPr>
        <w:r>
          <w:rPr>
            <w:noProof/>
            <w:lang w:eastAsia="en-GB"/>
          </w:rPr>
          <w:drawing>
            <wp:inline distT="0" distB="0" distL="0" distR="0" wp14:anchorId="5A5FF75D" wp14:editId="2023C9FE">
              <wp:extent cx="2510823" cy="750147"/>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1500" cy="753337"/>
                      </a:xfrm>
                      <a:prstGeom prst="rect">
                        <a:avLst/>
                      </a:prstGeom>
                    </pic:spPr>
                  </pic:pic>
                </a:graphicData>
              </a:graphic>
            </wp:inline>
          </w:drawing>
        </w:r>
      </w:p>
    </w:sdtContent>
  </w:sdt>
  <w:p w14:paraId="4D561B42" w14:textId="665DF171" w:rsidR="00B30633" w:rsidRPr="008D5230" w:rsidRDefault="00B30633" w:rsidP="004D2001">
    <w:pPr>
      <w:pStyle w:val="Footer"/>
      <w:jc w:val="right"/>
      <w:rPr>
        <w:rFonts w:ascii="HK Grotesk" w:hAnsi="HK Grote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F55BE" w14:textId="77777777" w:rsidR="00857DB7" w:rsidRDefault="00857DB7" w:rsidP="008E514C">
      <w:pPr>
        <w:spacing w:after="0" w:line="240" w:lineRule="auto"/>
      </w:pPr>
      <w:r>
        <w:separator/>
      </w:r>
    </w:p>
  </w:footnote>
  <w:footnote w:type="continuationSeparator" w:id="0">
    <w:p w14:paraId="6124F882" w14:textId="77777777" w:rsidR="00857DB7" w:rsidRDefault="00857DB7" w:rsidP="008E5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D7BF" w14:textId="6B1198FF" w:rsidR="00B30633" w:rsidRDefault="00B30633" w:rsidP="00B56FEA">
    <w:pPr>
      <w:pStyle w:val="Header"/>
      <w:tabs>
        <w:tab w:val="clear" w:pos="4513"/>
        <w:tab w:val="clear" w:pos="9026"/>
        <w:tab w:val="left" w:pos="4305"/>
      </w:tabs>
    </w:pPr>
  </w:p>
  <w:p w14:paraId="2E34D02E" w14:textId="7A1858E1" w:rsidR="00B30633" w:rsidRDefault="00B30633" w:rsidP="00B56FEA">
    <w:pPr>
      <w:pStyle w:val="Header"/>
      <w:tabs>
        <w:tab w:val="clear" w:pos="4513"/>
        <w:tab w:val="clear" w:pos="9026"/>
        <w:tab w:val="left" w:pos="43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5F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5A1602"/>
    <w:multiLevelType w:val="hybridMultilevel"/>
    <w:tmpl w:val="9D6EF2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750F9D"/>
    <w:multiLevelType w:val="hybridMultilevel"/>
    <w:tmpl w:val="3C68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B1979"/>
    <w:multiLevelType w:val="hybridMultilevel"/>
    <w:tmpl w:val="FFCA83EC"/>
    <w:lvl w:ilvl="0" w:tplc="08090001">
      <w:start w:val="1"/>
      <w:numFmt w:val="bullet"/>
      <w:lvlText w:val=""/>
      <w:lvlJc w:val="left"/>
      <w:pPr>
        <w:ind w:left="360" w:hanging="360"/>
      </w:pPr>
      <w:rPr>
        <w:rFonts w:ascii="Symbol" w:hAnsi="Symbol" w:hint="default"/>
        <w:b/>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897EEA"/>
    <w:multiLevelType w:val="hybridMultilevel"/>
    <w:tmpl w:val="8CA88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CF22DA"/>
    <w:multiLevelType w:val="hybridMultilevel"/>
    <w:tmpl w:val="832A5F0E"/>
    <w:lvl w:ilvl="0" w:tplc="1186B5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80347A"/>
    <w:multiLevelType w:val="hybridMultilevel"/>
    <w:tmpl w:val="F0885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042B31"/>
    <w:multiLevelType w:val="hybridMultilevel"/>
    <w:tmpl w:val="453C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4F2E43"/>
    <w:multiLevelType w:val="hybridMultilevel"/>
    <w:tmpl w:val="B0843BFC"/>
    <w:lvl w:ilvl="0" w:tplc="A72E12DA">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F6479"/>
    <w:multiLevelType w:val="hybridMultilevel"/>
    <w:tmpl w:val="55B68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566D45"/>
    <w:multiLevelType w:val="hybridMultilevel"/>
    <w:tmpl w:val="9104EC64"/>
    <w:lvl w:ilvl="0" w:tplc="D8B4F0AA">
      <w:start w:val="11"/>
      <w:numFmt w:val="bullet"/>
      <w:lvlText w:val="-"/>
      <w:lvlJc w:val="left"/>
      <w:pPr>
        <w:ind w:left="720" w:hanging="360"/>
      </w:pPr>
      <w:rPr>
        <w:rFonts w:ascii="Calibri" w:eastAsia="Times New Roman" w:hAnsi="Calibri" w:cs="Calibri" w:hint="default"/>
        <w:b/>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02794"/>
    <w:multiLevelType w:val="hybridMultilevel"/>
    <w:tmpl w:val="2EB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4B1781"/>
    <w:multiLevelType w:val="hybridMultilevel"/>
    <w:tmpl w:val="8FA4EEA8"/>
    <w:lvl w:ilvl="0" w:tplc="8208CD90">
      <w:start w:val="19"/>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517A82"/>
    <w:multiLevelType w:val="hybridMultilevel"/>
    <w:tmpl w:val="91144D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E81F3F"/>
    <w:multiLevelType w:val="hybridMultilevel"/>
    <w:tmpl w:val="E5B4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86028"/>
    <w:multiLevelType w:val="hybridMultilevel"/>
    <w:tmpl w:val="6832C01C"/>
    <w:lvl w:ilvl="0" w:tplc="7EFE343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A47FCB"/>
    <w:multiLevelType w:val="hybridMultilevel"/>
    <w:tmpl w:val="3DEAA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920E6"/>
    <w:multiLevelType w:val="hybridMultilevel"/>
    <w:tmpl w:val="B448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66AFB"/>
    <w:multiLevelType w:val="hybridMultilevel"/>
    <w:tmpl w:val="E4925146"/>
    <w:lvl w:ilvl="0" w:tplc="7EFE343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BF1AC1"/>
    <w:multiLevelType w:val="hybridMultilevel"/>
    <w:tmpl w:val="426A42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25267D"/>
    <w:multiLevelType w:val="hybridMultilevel"/>
    <w:tmpl w:val="6E6ED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353092"/>
    <w:multiLevelType w:val="hybridMultilevel"/>
    <w:tmpl w:val="38126C4A"/>
    <w:lvl w:ilvl="0" w:tplc="7EFE343E">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B6D8F"/>
    <w:multiLevelType w:val="hybridMultilevel"/>
    <w:tmpl w:val="C89C99E8"/>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3" w15:restartNumberingAfterBreak="0">
    <w:nsid w:val="43F26643"/>
    <w:multiLevelType w:val="hybridMultilevel"/>
    <w:tmpl w:val="05748E08"/>
    <w:lvl w:ilvl="0" w:tplc="5456FD5A">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4F78C4"/>
    <w:multiLevelType w:val="hybridMultilevel"/>
    <w:tmpl w:val="98B82EF2"/>
    <w:lvl w:ilvl="0" w:tplc="7EFE343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11C5A"/>
    <w:multiLevelType w:val="hybridMultilevel"/>
    <w:tmpl w:val="A680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177DE"/>
    <w:multiLevelType w:val="hybridMultilevel"/>
    <w:tmpl w:val="8B30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760F8"/>
    <w:multiLevelType w:val="hybridMultilevel"/>
    <w:tmpl w:val="91B8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61610C"/>
    <w:multiLevelType w:val="hybridMultilevel"/>
    <w:tmpl w:val="C3704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D50782"/>
    <w:multiLevelType w:val="hybridMultilevel"/>
    <w:tmpl w:val="8B7A5B4E"/>
    <w:lvl w:ilvl="0" w:tplc="D8B4F0AA">
      <w:start w:val="11"/>
      <w:numFmt w:val="bullet"/>
      <w:lvlText w:val="-"/>
      <w:lvlJc w:val="left"/>
      <w:pPr>
        <w:ind w:left="1080" w:hanging="360"/>
      </w:pPr>
      <w:rPr>
        <w:rFonts w:ascii="Calibri" w:eastAsia="Times New Roman" w:hAnsi="Calibri" w:cs="Calibri" w:hint="default"/>
        <w:b/>
        <w:color w:val="auto"/>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6DA4139"/>
    <w:multiLevelType w:val="hybridMultilevel"/>
    <w:tmpl w:val="F88E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2E6D42"/>
    <w:multiLevelType w:val="hybridMultilevel"/>
    <w:tmpl w:val="AB0ED768"/>
    <w:lvl w:ilvl="0" w:tplc="7EFE343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610047"/>
    <w:multiLevelType w:val="hybridMultilevel"/>
    <w:tmpl w:val="B00E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467BC"/>
    <w:multiLevelType w:val="hybridMultilevel"/>
    <w:tmpl w:val="498E3784"/>
    <w:lvl w:ilvl="0" w:tplc="D8B4F0AA">
      <w:start w:val="11"/>
      <w:numFmt w:val="bullet"/>
      <w:lvlText w:val="-"/>
      <w:lvlJc w:val="left"/>
      <w:pPr>
        <w:ind w:left="720" w:hanging="360"/>
      </w:pPr>
      <w:rPr>
        <w:rFonts w:ascii="Calibri" w:eastAsia="Times New Roman" w:hAnsi="Calibri" w:cs="Calibri" w:hint="default"/>
        <w:b/>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F40BC4"/>
    <w:multiLevelType w:val="hybridMultilevel"/>
    <w:tmpl w:val="FC9452F6"/>
    <w:lvl w:ilvl="0" w:tplc="7EFE343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3B34E2"/>
    <w:multiLevelType w:val="hybridMultilevel"/>
    <w:tmpl w:val="258CC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7575E1"/>
    <w:multiLevelType w:val="hybridMultilevel"/>
    <w:tmpl w:val="AF4A3BE8"/>
    <w:lvl w:ilvl="0" w:tplc="12A6DA34">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F318A5"/>
    <w:multiLevelType w:val="hybridMultilevel"/>
    <w:tmpl w:val="31AE5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0E12C3"/>
    <w:multiLevelType w:val="hybridMultilevel"/>
    <w:tmpl w:val="0D98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F4210E"/>
    <w:multiLevelType w:val="hybridMultilevel"/>
    <w:tmpl w:val="BEEA932A"/>
    <w:lvl w:ilvl="0" w:tplc="7EFE343E">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15019"/>
    <w:multiLevelType w:val="hybridMultilevel"/>
    <w:tmpl w:val="21BC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14EBA"/>
    <w:multiLevelType w:val="hybridMultilevel"/>
    <w:tmpl w:val="A6BCE9AA"/>
    <w:lvl w:ilvl="0" w:tplc="7EFE343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16BBD"/>
    <w:multiLevelType w:val="hybridMultilevel"/>
    <w:tmpl w:val="E9D63CD8"/>
    <w:lvl w:ilvl="0" w:tplc="0809000F">
      <w:start w:val="1"/>
      <w:numFmt w:val="decimal"/>
      <w:lvlText w:val="%1."/>
      <w:lvlJc w:val="left"/>
      <w:pPr>
        <w:ind w:left="578" w:hanging="360"/>
      </w:p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3" w15:restartNumberingAfterBreak="0">
    <w:nsid w:val="7B460822"/>
    <w:multiLevelType w:val="hybridMultilevel"/>
    <w:tmpl w:val="4AC00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6"/>
  </w:num>
  <w:num w:numId="4">
    <w:abstractNumId w:val="8"/>
  </w:num>
  <w:num w:numId="5">
    <w:abstractNumId w:val="5"/>
  </w:num>
  <w:num w:numId="6">
    <w:abstractNumId w:val="27"/>
  </w:num>
  <w:num w:numId="7">
    <w:abstractNumId w:val="7"/>
  </w:num>
  <w:num w:numId="8">
    <w:abstractNumId w:val="9"/>
  </w:num>
  <w:num w:numId="9">
    <w:abstractNumId w:val="33"/>
  </w:num>
  <w:num w:numId="10">
    <w:abstractNumId w:val="29"/>
  </w:num>
  <w:num w:numId="11">
    <w:abstractNumId w:val="10"/>
  </w:num>
  <w:num w:numId="12">
    <w:abstractNumId w:val="3"/>
  </w:num>
  <w:num w:numId="13">
    <w:abstractNumId w:val="41"/>
  </w:num>
  <w:num w:numId="14">
    <w:abstractNumId w:val="18"/>
  </w:num>
  <w:num w:numId="15">
    <w:abstractNumId w:val="21"/>
  </w:num>
  <w:num w:numId="16">
    <w:abstractNumId w:val="24"/>
  </w:num>
  <w:num w:numId="17">
    <w:abstractNumId w:val="34"/>
  </w:num>
  <w:num w:numId="18">
    <w:abstractNumId w:val="15"/>
  </w:num>
  <w:num w:numId="19">
    <w:abstractNumId w:val="31"/>
  </w:num>
  <w:num w:numId="20">
    <w:abstractNumId w:val="16"/>
  </w:num>
  <w:num w:numId="21">
    <w:abstractNumId w:val="2"/>
  </w:num>
  <w:num w:numId="22">
    <w:abstractNumId w:val="32"/>
  </w:num>
  <w:num w:numId="23">
    <w:abstractNumId w:val="40"/>
  </w:num>
  <w:num w:numId="24">
    <w:abstractNumId w:val="13"/>
  </w:num>
  <w:num w:numId="25">
    <w:abstractNumId w:val="25"/>
  </w:num>
  <w:num w:numId="26">
    <w:abstractNumId w:val="38"/>
  </w:num>
  <w:num w:numId="27">
    <w:abstractNumId w:val="43"/>
  </w:num>
  <w:num w:numId="28">
    <w:abstractNumId w:val="11"/>
  </w:num>
  <w:num w:numId="29">
    <w:abstractNumId w:val="14"/>
  </w:num>
  <w:num w:numId="30">
    <w:abstractNumId w:val="39"/>
  </w:num>
  <w:num w:numId="31">
    <w:abstractNumId w:val="17"/>
  </w:num>
  <w:num w:numId="32">
    <w:abstractNumId w:val="26"/>
  </w:num>
  <w:num w:numId="33">
    <w:abstractNumId w:val="35"/>
  </w:num>
  <w:num w:numId="34">
    <w:abstractNumId w:val="28"/>
  </w:num>
  <w:num w:numId="35">
    <w:abstractNumId w:val="37"/>
  </w:num>
  <w:num w:numId="36">
    <w:abstractNumId w:val="6"/>
  </w:num>
  <w:num w:numId="37">
    <w:abstractNumId w:val="0"/>
  </w:num>
  <w:num w:numId="38">
    <w:abstractNumId w:val="4"/>
  </w:num>
  <w:num w:numId="39">
    <w:abstractNumId w:val="1"/>
  </w:num>
  <w:num w:numId="40">
    <w:abstractNumId w:val="30"/>
  </w:num>
  <w:num w:numId="41">
    <w:abstractNumId w:val="19"/>
  </w:num>
  <w:num w:numId="42">
    <w:abstractNumId w:val="20"/>
  </w:num>
  <w:num w:numId="43">
    <w:abstractNumId w:val="4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CF"/>
    <w:rsid w:val="00001F9D"/>
    <w:rsid w:val="0000210E"/>
    <w:rsid w:val="0000266D"/>
    <w:rsid w:val="00002A21"/>
    <w:rsid w:val="00003563"/>
    <w:rsid w:val="00003DCF"/>
    <w:rsid w:val="0000467B"/>
    <w:rsid w:val="000100D2"/>
    <w:rsid w:val="0001060E"/>
    <w:rsid w:val="00014C3C"/>
    <w:rsid w:val="000157CE"/>
    <w:rsid w:val="000158FF"/>
    <w:rsid w:val="00020E86"/>
    <w:rsid w:val="00025D9A"/>
    <w:rsid w:val="000269EA"/>
    <w:rsid w:val="00026C79"/>
    <w:rsid w:val="00030CF7"/>
    <w:rsid w:val="00035436"/>
    <w:rsid w:val="000365BF"/>
    <w:rsid w:val="00037000"/>
    <w:rsid w:val="00037528"/>
    <w:rsid w:val="0004359A"/>
    <w:rsid w:val="000446A9"/>
    <w:rsid w:val="00045459"/>
    <w:rsid w:val="00046AE7"/>
    <w:rsid w:val="00047CC0"/>
    <w:rsid w:val="00047E52"/>
    <w:rsid w:val="00050FEA"/>
    <w:rsid w:val="00052729"/>
    <w:rsid w:val="000532F1"/>
    <w:rsid w:val="000549D7"/>
    <w:rsid w:val="000564B1"/>
    <w:rsid w:val="00057B02"/>
    <w:rsid w:val="000608BD"/>
    <w:rsid w:val="00063BA3"/>
    <w:rsid w:val="0006536D"/>
    <w:rsid w:val="00067BF0"/>
    <w:rsid w:val="00072800"/>
    <w:rsid w:val="00072983"/>
    <w:rsid w:val="00077051"/>
    <w:rsid w:val="00077B55"/>
    <w:rsid w:val="0008001C"/>
    <w:rsid w:val="00080CCE"/>
    <w:rsid w:val="00082372"/>
    <w:rsid w:val="00082DE4"/>
    <w:rsid w:val="000872FF"/>
    <w:rsid w:val="000928E0"/>
    <w:rsid w:val="00094B13"/>
    <w:rsid w:val="000964E2"/>
    <w:rsid w:val="00096789"/>
    <w:rsid w:val="000A0597"/>
    <w:rsid w:val="000A095C"/>
    <w:rsid w:val="000A1DA4"/>
    <w:rsid w:val="000A5515"/>
    <w:rsid w:val="000A61B1"/>
    <w:rsid w:val="000B02B2"/>
    <w:rsid w:val="000B21CF"/>
    <w:rsid w:val="000B34F9"/>
    <w:rsid w:val="000B3B81"/>
    <w:rsid w:val="000C053D"/>
    <w:rsid w:val="000C0BE3"/>
    <w:rsid w:val="000C10BF"/>
    <w:rsid w:val="000C78DB"/>
    <w:rsid w:val="000D1A40"/>
    <w:rsid w:val="000D30AF"/>
    <w:rsid w:val="000D3130"/>
    <w:rsid w:val="000D4048"/>
    <w:rsid w:val="000D408C"/>
    <w:rsid w:val="000D4C6C"/>
    <w:rsid w:val="000D5B1B"/>
    <w:rsid w:val="000D60E9"/>
    <w:rsid w:val="000E0264"/>
    <w:rsid w:val="000E0688"/>
    <w:rsid w:val="000E1709"/>
    <w:rsid w:val="000E1ECE"/>
    <w:rsid w:val="000E49C6"/>
    <w:rsid w:val="000E5247"/>
    <w:rsid w:val="000E68D2"/>
    <w:rsid w:val="000E78D8"/>
    <w:rsid w:val="000F3281"/>
    <w:rsid w:val="000F7B71"/>
    <w:rsid w:val="00100197"/>
    <w:rsid w:val="001022EC"/>
    <w:rsid w:val="00104A4B"/>
    <w:rsid w:val="00105DCD"/>
    <w:rsid w:val="00110C53"/>
    <w:rsid w:val="001120B3"/>
    <w:rsid w:val="00112F33"/>
    <w:rsid w:val="00115F6F"/>
    <w:rsid w:val="00116602"/>
    <w:rsid w:val="0012364F"/>
    <w:rsid w:val="0012365E"/>
    <w:rsid w:val="00123807"/>
    <w:rsid w:val="001241BF"/>
    <w:rsid w:val="00124707"/>
    <w:rsid w:val="0012490A"/>
    <w:rsid w:val="00130886"/>
    <w:rsid w:val="001312EB"/>
    <w:rsid w:val="00132031"/>
    <w:rsid w:val="0013205E"/>
    <w:rsid w:val="00133101"/>
    <w:rsid w:val="00134448"/>
    <w:rsid w:val="00136896"/>
    <w:rsid w:val="0014310E"/>
    <w:rsid w:val="001431CF"/>
    <w:rsid w:val="001441BB"/>
    <w:rsid w:val="00144368"/>
    <w:rsid w:val="00145409"/>
    <w:rsid w:val="00145427"/>
    <w:rsid w:val="00146031"/>
    <w:rsid w:val="00154E0C"/>
    <w:rsid w:val="001552D5"/>
    <w:rsid w:val="00155BD3"/>
    <w:rsid w:val="00155E1F"/>
    <w:rsid w:val="0015644F"/>
    <w:rsid w:val="00157582"/>
    <w:rsid w:val="00157834"/>
    <w:rsid w:val="001605BC"/>
    <w:rsid w:val="00162138"/>
    <w:rsid w:val="00162B0D"/>
    <w:rsid w:val="00164028"/>
    <w:rsid w:val="0016534A"/>
    <w:rsid w:val="001702C1"/>
    <w:rsid w:val="0017076B"/>
    <w:rsid w:val="00170D3A"/>
    <w:rsid w:val="00172AAB"/>
    <w:rsid w:val="001758A8"/>
    <w:rsid w:val="00177271"/>
    <w:rsid w:val="0017749F"/>
    <w:rsid w:val="00180039"/>
    <w:rsid w:val="00183541"/>
    <w:rsid w:val="00183793"/>
    <w:rsid w:val="00185B3C"/>
    <w:rsid w:val="00186903"/>
    <w:rsid w:val="0019466F"/>
    <w:rsid w:val="00196A08"/>
    <w:rsid w:val="001A289C"/>
    <w:rsid w:val="001A47D3"/>
    <w:rsid w:val="001A64CA"/>
    <w:rsid w:val="001A661F"/>
    <w:rsid w:val="001B0442"/>
    <w:rsid w:val="001B1026"/>
    <w:rsid w:val="001B346B"/>
    <w:rsid w:val="001B7606"/>
    <w:rsid w:val="001B7C38"/>
    <w:rsid w:val="001C1B4D"/>
    <w:rsid w:val="001D0A1C"/>
    <w:rsid w:val="001D28AD"/>
    <w:rsid w:val="001E0553"/>
    <w:rsid w:val="001E0EFB"/>
    <w:rsid w:val="001E101B"/>
    <w:rsid w:val="001E2549"/>
    <w:rsid w:val="001E2581"/>
    <w:rsid w:val="001E2A2D"/>
    <w:rsid w:val="001E553D"/>
    <w:rsid w:val="001E56AC"/>
    <w:rsid w:val="001F382A"/>
    <w:rsid w:val="001F43A5"/>
    <w:rsid w:val="001F51B9"/>
    <w:rsid w:val="00204365"/>
    <w:rsid w:val="0020767C"/>
    <w:rsid w:val="002133CF"/>
    <w:rsid w:val="00217CC4"/>
    <w:rsid w:val="00221340"/>
    <w:rsid w:val="00222619"/>
    <w:rsid w:val="0022348C"/>
    <w:rsid w:val="00223EDA"/>
    <w:rsid w:val="00225C33"/>
    <w:rsid w:val="0022717A"/>
    <w:rsid w:val="00231465"/>
    <w:rsid w:val="00231548"/>
    <w:rsid w:val="00233891"/>
    <w:rsid w:val="002405EC"/>
    <w:rsid w:val="002412CE"/>
    <w:rsid w:val="00242C62"/>
    <w:rsid w:val="00247A3B"/>
    <w:rsid w:val="002501FD"/>
    <w:rsid w:val="0025089C"/>
    <w:rsid w:val="002526CB"/>
    <w:rsid w:val="0025295F"/>
    <w:rsid w:val="0025739C"/>
    <w:rsid w:val="002623D5"/>
    <w:rsid w:val="00263446"/>
    <w:rsid w:val="002668FE"/>
    <w:rsid w:val="00270B66"/>
    <w:rsid w:val="00270E4A"/>
    <w:rsid w:val="00272BE3"/>
    <w:rsid w:val="00273428"/>
    <w:rsid w:val="00276128"/>
    <w:rsid w:val="00276F4B"/>
    <w:rsid w:val="00280DAE"/>
    <w:rsid w:val="00287586"/>
    <w:rsid w:val="00290E4E"/>
    <w:rsid w:val="00293FF0"/>
    <w:rsid w:val="00294F82"/>
    <w:rsid w:val="00294FD3"/>
    <w:rsid w:val="002952F4"/>
    <w:rsid w:val="00295676"/>
    <w:rsid w:val="0029596B"/>
    <w:rsid w:val="00295CF1"/>
    <w:rsid w:val="002A2CEF"/>
    <w:rsid w:val="002A2EF6"/>
    <w:rsid w:val="002A4CFE"/>
    <w:rsid w:val="002A4FE8"/>
    <w:rsid w:val="002A518E"/>
    <w:rsid w:val="002A5AAB"/>
    <w:rsid w:val="002A6485"/>
    <w:rsid w:val="002B13E0"/>
    <w:rsid w:val="002B2281"/>
    <w:rsid w:val="002B3980"/>
    <w:rsid w:val="002B49F4"/>
    <w:rsid w:val="002C5084"/>
    <w:rsid w:val="002C659B"/>
    <w:rsid w:val="002C66B9"/>
    <w:rsid w:val="002C7354"/>
    <w:rsid w:val="002C785A"/>
    <w:rsid w:val="002D09B1"/>
    <w:rsid w:val="002D382A"/>
    <w:rsid w:val="002D695C"/>
    <w:rsid w:val="002D7AEA"/>
    <w:rsid w:val="002E02C0"/>
    <w:rsid w:val="002E19ED"/>
    <w:rsid w:val="002E29FD"/>
    <w:rsid w:val="002E2FF3"/>
    <w:rsid w:val="002E3D92"/>
    <w:rsid w:val="002E3DF8"/>
    <w:rsid w:val="002F2453"/>
    <w:rsid w:val="002F3D6F"/>
    <w:rsid w:val="002F3FC1"/>
    <w:rsid w:val="002F7380"/>
    <w:rsid w:val="00300AE4"/>
    <w:rsid w:val="00301B3D"/>
    <w:rsid w:val="00303934"/>
    <w:rsid w:val="00303BD8"/>
    <w:rsid w:val="00304C12"/>
    <w:rsid w:val="003056B0"/>
    <w:rsid w:val="00305FD5"/>
    <w:rsid w:val="003066D9"/>
    <w:rsid w:val="00306C95"/>
    <w:rsid w:val="00310B7B"/>
    <w:rsid w:val="0031107E"/>
    <w:rsid w:val="00313D4C"/>
    <w:rsid w:val="003145C3"/>
    <w:rsid w:val="00314E7D"/>
    <w:rsid w:val="003170AE"/>
    <w:rsid w:val="00317941"/>
    <w:rsid w:val="00321CE7"/>
    <w:rsid w:val="00323C2C"/>
    <w:rsid w:val="00324333"/>
    <w:rsid w:val="00324E91"/>
    <w:rsid w:val="003252F7"/>
    <w:rsid w:val="00326A0B"/>
    <w:rsid w:val="003350C8"/>
    <w:rsid w:val="00335A8C"/>
    <w:rsid w:val="00335C60"/>
    <w:rsid w:val="00337D05"/>
    <w:rsid w:val="00341A61"/>
    <w:rsid w:val="00343448"/>
    <w:rsid w:val="003437E7"/>
    <w:rsid w:val="00343835"/>
    <w:rsid w:val="00343B1B"/>
    <w:rsid w:val="00343FC0"/>
    <w:rsid w:val="00347ECD"/>
    <w:rsid w:val="00355BC9"/>
    <w:rsid w:val="00356407"/>
    <w:rsid w:val="00356628"/>
    <w:rsid w:val="00360F65"/>
    <w:rsid w:val="003614BC"/>
    <w:rsid w:val="00361555"/>
    <w:rsid w:val="0036304E"/>
    <w:rsid w:val="00364982"/>
    <w:rsid w:val="003679E8"/>
    <w:rsid w:val="003716D3"/>
    <w:rsid w:val="003723CF"/>
    <w:rsid w:val="00372ED5"/>
    <w:rsid w:val="003751BD"/>
    <w:rsid w:val="00375A4A"/>
    <w:rsid w:val="00376535"/>
    <w:rsid w:val="0037706E"/>
    <w:rsid w:val="0037773F"/>
    <w:rsid w:val="00385B2A"/>
    <w:rsid w:val="00385D22"/>
    <w:rsid w:val="00387B18"/>
    <w:rsid w:val="00390A10"/>
    <w:rsid w:val="00395472"/>
    <w:rsid w:val="00395A6C"/>
    <w:rsid w:val="0039665E"/>
    <w:rsid w:val="00396D96"/>
    <w:rsid w:val="003A078D"/>
    <w:rsid w:val="003A0C5B"/>
    <w:rsid w:val="003A1E9C"/>
    <w:rsid w:val="003A4843"/>
    <w:rsid w:val="003A4AFB"/>
    <w:rsid w:val="003A4F66"/>
    <w:rsid w:val="003A7BCD"/>
    <w:rsid w:val="003B1474"/>
    <w:rsid w:val="003B1634"/>
    <w:rsid w:val="003B6286"/>
    <w:rsid w:val="003B6870"/>
    <w:rsid w:val="003B69C5"/>
    <w:rsid w:val="003B706D"/>
    <w:rsid w:val="003B7476"/>
    <w:rsid w:val="003C002C"/>
    <w:rsid w:val="003C0F15"/>
    <w:rsid w:val="003C22B6"/>
    <w:rsid w:val="003C634F"/>
    <w:rsid w:val="003C75A9"/>
    <w:rsid w:val="003D163B"/>
    <w:rsid w:val="003D1808"/>
    <w:rsid w:val="003D189B"/>
    <w:rsid w:val="003D434F"/>
    <w:rsid w:val="003D7ED3"/>
    <w:rsid w:val="003E0488"/>
    <w:rsid w:val="003E1E6D"/>
    <w:rsid w:val="003E46A2"/>
    <w:rsid w:val="003E6E90"/>
    <w:rsid w:val="003E702F"/>
    <w:rsid w:val="003F0D1E"/>
    <w:rsid w:val="003F1809"/>
    <w:rsid w:val="003F19DF"/>
    <w:rsid w:val="003F299F"/>
    <w:rsid w:val="00400536"/>
    <w:rsid w:val="004035CA"/>
    <w:rsid w:val="004055D4"/>
    <w:rsid w:val="00407953"/>
    <w:rsid w:val="004102A5"/>
    <w:rsid w:val="0041088C"/>
    <w:rsid w:val="00411C04"/>
    <w:rsid w:val="00413AFA"/>
    <w:rsid w:val="0042229B"/>
    <w:rsid w:val="00422755"/>
    <w:rsid w:val="00422AF0"/>
    <w:rsid w:val="00430EA8"/>
    <w:rsid w:val="00433AA2"/>
    <w:rsid w:val="00434CD2"/>
    <w:rsid w:val="004353E1"/>
    <w:rsid w:val="00436C51"/>
    <w:rsid w:val="0044056B"/>
    <w:rsid w:val="004458DC"/>
    <w:rsid w:val="00445B2F"/>
    <w:rsid w:val="00445C30"/>
    <w:rsid w:val="00446C2C"/>
    <w:rsid w:val="00446D2B"/>
    <w:rsid w:val="0044778C"/>
    <w:rsid w:val="00451EA3"/>
    <w:rsid w:val="00452DC6"/>
    <w:rsid w:val="004558AF"/>
    <w:rsid w:val="0046152E"/>
    <w:rsid w:val="00462140"/>
    <w:rsid w:val="00465F95"/>
    <w:rsid w:val="00471602"/>
    <w:rsid w:val="00471B5A"/>
    <w:rsid w:val="0047348C"/>
    <w:rsid w:val="00474799"/>
    <w:rsid w:val="00475985"/>
    <w:rsid w:val="00477A52"/>
    <w:rsid w:val="004807A1"/>
    <w:rsid w:val="00481670"/>
    <w:rsid w:val="0048190A"/>
    <w:rsid w:val="00486485"/>
    <w:rsid w:val="004865C5"/>
    <w:rsid w:val="004866FC"/>
    <w:rsid w:val="004902EF"/>
    <w:rsid w:val="00491676"/>
    <w:rsid w:val="00493742"/>
    <w:rsid w:val="004945EA"/>
    <w:rsid w:val="00494DA6"/>
    <w:rsid w:val="004A2EFA"/>
    <w:rsid w:val="004A4687"/>
    <w:rsid w:val="004A569C"/>
    <w:rsid w:val="004A6FD1"/>
    <w:rsid w:val="004A7923"/>
    <w:rsid w:val="004B007F"/>
    <w:rsid w:val="004B044B"/>
    <w:rsid w:val="004B4198"/>
    <w:rsid w:val="004B479B"/>
    <w:rsid w:val="004B6310"/>
    <w:rsid w:val="004B643F"/>
    <w:rsid w:val="004B6557"/>
    <w:rsid w:val="004B7BB1"/>
    <w:rsid w:val="004C2BF1"/>
    <w:rsid w:val="004C6AE5"/>
    <w:rsid w:val="004C71DC"/>
    <w:rsid w:val="004D09D4"/>
    <w:rsid w:val="004D2001"/>
    <w:rsid w:val="004D21D0"/>
    <w:rsid w:val="004E0553"/>
    <w:rsid w:val="004E0949"/>
    <w:rsid w:val="004E169F"/>
    <w:rsid w:val="004E2DF2"/>
    <w:rsid w:val="004E3EC4"/>
    <w:rsid w:val="004F1CA7"/>
    <w:rsid w:val="004F2540"/>
    <w:rsid w:val="004F3777"/>
    <w:rsid w:val="004F57AE"/>
    <w:rsid w:val="004F68F1"/>
    <w:rsid w:val="004F718F"/>
    <w:rsid w:val="00502364"/>
    <w:rsid w:val="00506406"/>
    <w:rsid w:val="00510366"/>
    <w:rsid w:val="00511CC4"/>
    <w:rsid w:val="00513538"/>
    <w:rsid w:val="00516A8F"/>
    <w:rsid w:val="0052520F"/>
    <w:rsid w:val="0052634C"/>
    <w:rsid w:val="00527910"/>
    <w:rsid w:val="00530158"/>
    <w:rsid w:val="00531948"/>
    <w:rsid w:val="00532838"/>
    <w:rsid w:val="005351B4"/>
    <w:rsid w:val="0053601F"/>
    <w:rsid w:val="005363C5"/>
    <w:rsid w:val="00536CA2"/>
    <w:rsid w:val="00537CA0"/>
    <w:rsid w:val="005402CE"/>
    <w:rsid w:val="005420A3"/>
    <w:rsid w:val="00542F6E"/>
    <w:rsid w:val="005468F2"/>
    <w:rsid w:val="00546FE5"/>
    <w:rsid w:val="0054714F"/>
    <w:rsid w:val="00550843"/>
    <w:rsid w:val="00553F87"/>
    <w:rsid w:val="005561FA"/>
    <w:rsid w:val="00557088"/>
    <w:rsid w:val="00560DF8"/>
    <w:rsid w:val="00560E38"/>
    <w:rsid w:val="005623F8"/>
    <w:rsid w:val="005640B5"/>
    <w:rsid w:val="00565C43"/>
    <w:rsid w:val="00572EF6"/>
    <w:rsid w:val="00573DB8"/>
    <w:rsid w:val="0057607E"/>
    <w:rsid w:val="00576B7E"/>
    <w:rsid w:val="005827FA"/>
    <w:rsid w:val="00583095"/>
    <w:rsid w:val="0058447D"/>
    <w:rsid w:val="00585905"/>
    <w:rsid w:val="005869D1"/>
    <w:rsid w:val="00591B0A"/>
    <w:rsid w:val="00591EA7"/>
    <w:rsid w:val="0059490C"/>
    <w:rsid w:val="00596E67"/>
    <w:rsid w:val="005A02F7"/>
    <w:rsid w:val="005A0696"/>
    <w:rsid w:val="005A39F4"/>
    <w:rsid w:val="005A3BF6"/>
    <w:rsid w:val="005A4719"/>
    <w:rsid w:val="005A4960"/>
    <w:rsid w:val="005A5AC9"/>
    <w:rsid w:val="005A7B59"/>
    <w:rsid w:val="005B0540"/>
    <w:rsid w:val="005B36C6"/>
    <w:rsid w:val="005B6AC8"/>
    <w:rsid w:val="005B779A"/>
    <w:rsid w:val="005C3B7B"/>
    <w:rsid w:val="005C596C"/>
    <w:rsid w:val="005C5CE0"/>
    <w:rsid w:val="005C6146"/>
    <w:rsid w:val="005D0C9B"/>
    <w:rsid w:val="005D1374"/>
    <w:rsid w:val="005D1849"/>
    <w:rsid w:val="005D2277"/>
    <w:rsid w:val="005D3CC0"/>
    <w:rsid w:val="005D7129"/>
    <w:rsid w:val="005E13A2"/>
    <w:rsid w:val="005E1D99"/>
    <w:rsid w:val="005E4A15"/>
    <w:rsid w:val="005E6802"/>
    <w:rsid w:val="005F7E87"/>
    <w:rsid w:val="006034B0"/>
    <w:rsid w:val="006036B6"/>
    <w:rsid w:val="00603A87"/>
    <w:rsid w:val="00604E4B"/>
    <w:rsid w:val="006061E0"/>
    <w:rsid w:val="00610115"/>
    <w:rsid w:val="006115CA"/>
    <w:rsid w:val="00611659"/>
    <w:rsid w:val="006133EC"/>
    <w:rsid w:val="00614850"/>
    <w:rsid w:val="00616197"/>
    <w:rsid w:val="00616E1C"/>
    <w:rsid w:val="00621A7B"/>
    <w:rsid w:val="006301B2"/>
    <w:rsid w:val="0063214C"/>
    <w:rsid w:val="0063341A"/>
    <w:rsid w:val="006336F1"/>
    <w:rsid w:val="006403BF"/>
    <w:rsid w:val="006411C1"/>
    <w:rsid w:val="0064130E"/>
    <w:rsid w:val="00641F1F"/>
    <w:rsid w:val="006422AC"/>
    <w:rsid w:val="00642DCB"/>
    <w:rsid w:val="0064352B"/>
    <w:rsid w:val="00644D0E"/>
    <w:rsid w:val="00647BD6"/>
    <w:rsid w:val="0065018D"/>
    <w:rsid w:val="00656017"/>
    <w:rsid w:val="00656538"/>
    <w:rsid w:val="006576F0"/>
    <w:rsid w:val="00657E61"/>
    <w:rsid w:val="00667A13"/>
    <w:rsid w:val="00667CBE"/>
    <w:rsid w:val="00671CE5"/>
    <w:rsid w:val="00673BDA"/>
    <w:rsid w:val="00674E9F"/>
    <w:rsid w:val="0067628B"/>
    <w:rsid w:val="00680CA2"/>
    <w:rsid w:val="00680E8D"/>
    <w:rsid w:val="00682DF9"/>
    <w:rsid w:val="0068409F"/>
    <w:rsid w:val="00686219"/>
    <w:rsid w:val="00687BD0"/>
    <w:rsid w:val="00690BB9"/>
    <w:rsid w:val="006921C3"/>
    <w:rsid w:val="0069356E"/>
    <w:rsid w:val="00695067"/>
    <w:rsid w:val="00695340"/>
    <w:rsid w:val="006A0017"/>
    <w:rsid w:val="006A4459"/>
    <w:rsid w:val="006A5C6F"/>
    <w:rsid w:val="006A6FBD"/>
    <w:rsid w:val="006B0D16"/>
    <w:rsid w:val="006B2584"/>
    <w:rsid w:val="006B3966"/>
    <w:rsid w:val="006B402B"/>
    <w:rsid w:val="006B5FD7"/>
    <w:rsid w:val="006B70F2"/>
    <w:rsid w:val="006B771B"/>
    <w:rsid w:val="006C1287"/>
    <w:rsid w:val="006C175D"/>
    <w:rsid w:val="006C36D0"/>
    <w:rsid w:val="006C4F52"/>
    <w:rsid w:val="006D09D5"/>
    <w:rsid w:val="006D3ECD"/>
    <w:rsid w:val="006D4367"/>
    <w:rsid w:val="006D538F"/>
    <w:rsid w:val="006D543C"/>
    <w:rsid w:val="006D612C"/>
    <w:rsid w:val="006D6B4C"/>
    <w:rsid w:val="006D78C2"/>
    <w:rsid w:val="006D7B55"/>
    <w:rsid w:val="006E12C1"/>
    <w:rsid w:val="006E2D5E"/>
    <w:rsid w:val="006E4292"/>
    <w:rsid w:val="006E44F5"/>
    <w:rsid w:val="006E71E4"/>
    <w:rsid w:val="006F16D5"/>
    <w:rsid w:val="006F1822"/>
    <w:rsid w:val="006F40C0"/>
    <w:rsid w:val="006F43F9"/>
    <w:rsid w:val="006F47DE"/>
    <w:rsid w:val="006F4A58"/>
    <w:rsid w:val="006F4B29"/>
    <w:rsid w:val="006F51FD"/>
    <w:rsid w:val="006F6830"/>
    <w:rsid w:val="00703DC3"/>
    <w:rsid w:val="00706288"/>
    <w:rsid w:val="007112C8"/>
    <w:rsid w:val="00712E3A"/>
    <w:rsid w:val="007157A8"/>
    <w:rsid w:val="0071676A"/>
    <w:rsid w:val="00717B93"/>
    <w:rsid w:val="00720170"/>
    <w:rsid w:val="0072068C"/>
    <w:rsid w:val="0072092D"/>
    <w:rsid w:val="007209E5"/>
    <w:rsid w:val="007223D5"/>
    <w:rsid w:val="007227A0"/>
    <w:rsid w:val="0072351B"/>
    <w:rsid w:val="007236B4"/>
    <w:rsid w:val="00724397"/>
    <w:rsid w:val="00725E20"/>
    <w:rsid w:val="00726194"/>
    <w:rsid w:val="0072672A"/>
    <w:rsid w:val="0073301B"/>
    <w:rsid w:val="00734376"/>
    <w:rsid w:val="00734FE8"/>
    <w:rsid w:val="00737974"/>
    <w:rsid w:val="007411C8"/>
    <w:rsid w:val="00741E70"/>
    <w:rsid w:val="00741FFE"/>
    <w:rsid w:val="00742918"/>
    <w:rsid w:val="00747F75"/>
    <w:rsid w:val="00750403"/>
    <w:rsid w:val="00751075"/>
    <w:rsid w:val="00751F59"/>
    <w:rsid w:val="00754A25"/>
    <w:rsid w:val="00754E5A"/>
    <w:rsid w:val="00754F06"/>
    <w:rsid w:val="00756244"/>
    <w:rsid w:val="00756721"/>
    <w:rsid w:val="00756B52"/>
    <w:rsid w:val="007637FC"/>
    <w:rsid w:val="00767C24"/>
    <w:rsid w:val="007707DB"/>
    <w:rsid w:val="0077456B"/>
    <w:rsid w:val="0078012E"/>
    <w:rsid w:val="007809A1"/>
    <w:rsid w:val="00783114"/>
    <w:rsid w:val="0078509D"/>
    <w:rsid w:val="007858EF"/>
    <w:rsid w:val="00791984"/>
    <w:rsid w:val="00795851"/>
    <w:rsid w:val="00797A25"/>
    <w:rsid w:val="00797B6F"/>
    <w:rsid w:val="007A241A"/>
    <w:rsid w:val="007A2667"/>
    <w:rsid w:val="007A2F76"/>
    <w:rsid w:val="007A3115"/>
    <w:rsid w:val="007A3E4F"/>
    <w:rsid w:val="007A6C63"/>
    <w:rsid w:val="007A6ECD"/>
    <w:rsid w:val="007B018E"/>
    <w:rsid w:val="007B0644"/>
    <w:rsid w:val="007B45A1"/>
    <w:rsid w:val="007B4837"/>
    <w:rsid w:val="007B491F"/>
    <w:rsid w:val="007B499E"/>
    <w:rsid w:val="007C284E"/>
    <w:rsid w:val="007D20D6"/>
    <w:rsid w:val="007D2F7D"/>
    <w:rsid w:val="007D4E36"/>
    <w:rsid w:val="007D507B"/>
    <w:rsid w:val="007D7D8C"/>
    <w:rsid w:val="007E0A46"/>
    <w:rsid w:val="007E14B9"/>
    <w:rsid w:val="007E1836"/>
    <w:rsid w:val="007E1D4A"/>
    <w:rsid w:val="007E4F2E"/>
    <w:rsid w:val="007E5984"/>
    <w:rsid w:val="007F002C"/>
    <w:rsid w:val="007F05B9"/>
    <w:rsid w:val="007F608A"/>
    <w:rsid w:val="007F6203"/>
    <w:rsid w:val="007F7308"/>
    <w:rsid w:val="007F7C34"/>
    <w:rsid w:val="00802571"/>
    <w:rsid w:val="008030A9"/>
    <w:rsid w:val="00804E0D"/>
    <w:rsid w:val="0080588C"/>
    <w:rsid w:val="00806F45"/>
    <w:rsid w:val="0081479F"/>
    <w:rsid w:val="0081588D"/>
    <w:rsid w:val="008212CC"/>
    <w:rsid w:val="00823374"/>
    <w:rsid w:val="00823B10"/>
    <w:rsid w:val="00823E03"/>
    <w:rsid w:val="008240D6"/>
    <w:rsid w:val="00824735"/>
    <w:rsid w:val="008260AE"/>
    <w:rsid w:val="00827A68"/>
    <w:rsid w:val="008309A9"/>
    <w:rsid w:val="00830C1A"/>
    <w:rsid w:val="00833E56"/>
    <w:rsid w:val="0083617C"/>
    <w:rsid w:val="008450C1"/>
    <w:rsid w:val="008519AD"/>
    <w:rsid w:val="00851A78"/>
    <w:rsid w:val="0085375D"/>
    <w:rsid w:val="00853CF1"/>
    <w:rsid w:val="00855E5F"/>
    <w:rsid w:val="00857008"/>
    <w:rsid w:val="00857102"/>
    <w:rsid w:val="008579EB"/>
    <w:rsid w:val="00857DB7"/>
    <w:rsid w:val="008601E8"/>
    <w:rsid w:val="00860C8E"/>
    <w:rsid w:val="00863BBA"/>
    <w:rsid w:val="0086447D"/>
    <w:rsid w:val="0086461F"/>
    <w:rsid w:val="008661FA"/>
    <w:rsid w:val="00873115"/>
    <w:rsid w:val="0087640F"/>
    <w:rsid w:val="0087670A"/>
    <w:rsid w:val="008816A9"/>
    <w:rsid w:val="00882071"/>
    <w:rsid w:val="00883E56"/>
    <w:rsid w:val="008843E3"/>
    <w:rsid w:val="00886DE5"/>
    <w:rsid w:val="0089168A"/>
    <w:rsid w:val="00891FD2"/>
    <w:rsid w:val="008921E1"/>
    <w:rsid w:val="008937A4"/>
    <w:rsid w:val="0089430B"/>
    <w:rsid w:val="008960A6"/>
    <w:rsid w:val="00896A5E"/>
    <w:rsid w:val="008A0598"/>
    <w:rsid w:val="008A3818"/>
    <w:rsid w:val="008A58F0"/>
    <w:rsid w:val="008A593A"/>
    <w:rsid w:val="008A6483"/>
    <w:rsid w:val="008A78A3"/>
    <w:rsid w:val="008B1CC2"/>
    <w:rsid w:val="008B63F0"/>
    <w:rsid w:val="008B798F"/>
    <w:rsid w:val="008C1947"/>
    <w:rsid w:val="008C1E87"/>
    <w:rsid w:val="008C4A82"/>
    <w:rsid w:val="008D1CB0"/>
    <w:rsid w:val="008D5230"/>
    <w:rsid w:val="008D6507"/>
    <w:rsid w:val="008E47A0"/>
    <w:rsid w:val="008E514C"/>
    <w:rsid w:val="008E6077"/>
    <w:rsid w:val="008F13A7"/>
    <w:rsid w:val="008F33E4"/>
    <w:rsid w:val="008F51E7"/>
    <w:rsid w:val="008F543D"/>
    <w:rsid w:val="008F70C2"/>
    <w:rsid w:val="008F7A0D"/>
    <w:rsid w:val="00902684"/>
    <w:rsid w:val="009053B4"/>
    <w:rsid w:val="00905D7A"/>
    <w:rsid w:val="00905D96"/>
    <w:rsid w:val="009067B4"/>
    <w:rsid w:val="00907E71"/>
    <w:rsid w:val="00910106"/>
    <w:rsid w:val="00914791"/>
    <w:rsid w:val="009164A0"/>
    <w:rsid w:val="00916DAD"/>
    <w:rsid w:val="00916DE8"/>
    <w:rsid w:val="00917B8D"/>
    <w:rsid w:val="00917EA5"/>
    <w:rsid w:val="0092050F"/>
    <w:rsid w:val="00922C5E"/>
    <w:rsid w:val="0092354C"/>
    <w:rsid w:val="00923F4C"/>
    <w:rsid w:val="00926853"/>
    <w:rsid w:val="0092774B"/>
    <w:rsid w:val="00933C03"/>
    <w:rsid w:val="0093652D"/>
    <w:rsid w:val="00936A2B"/>
    <w:rsid w:val="0094318C"/>
    <w:rsid w:val="009446DB"/>
    <w:rsid w:val="009467AC"/>
    <w:rsid w:val="00947784"/>
    <w:rsid w:val="00952A49"/>
    <w:rsid w:val="00952B09"/>
    <w:rsid w:val="00952D2C"/>
    <w:rsid w:val="00953E8C"/>
    <w:rsid w:val="00954298"/>
    <w:rsid w:val="009549C7"/>
    <w:rsid w:val="0095516D"/>
    <w:rsid w:val="00964D32"/>
    <w:rsid w:val="00965866"/>
    <w:rsid w:val="009659F5"/>
    <w:rsid w:val="00965BBE"/>
    <w:rsid w:val="00965F6D"/>
    <w:rsid w:val="00966827"/>
    <w:rsid w:val="00970048"/>
    <w:rsid w:val="00971A9D"/>
    <w:rsid w:val="009722E5"/>
    <w:rsid w:val="00973EF2"/>
    <w:rsid w:val="00975430"/>
    <w:rsid w:val="00976BD3"/>
    <w:rsid w:val="00982526"/>
    <w:rsid w:val="009837A7"/>
    <w:rsid w:val="009846D9"/>
    <w:rsid w:val="00986358"/>
    <w:rsid w:val="00987FC6"/>
    <w:rsid w:val="0099063D"/>
    <w:rsid w:val="00991131"/>
    <w:rsid w:val="00993802"/>
    <w:rsid w:val="009A02A2"/>
    <w:rsid w:val="009A2482"/>
    <w:rsid w:val="009A397F"/>
    <w:rsid w:val="009A79C6"/>
    <w:rsid w:val="009B23B4"/>
    <w:rsid w:val="009B6EFE"/>
    <w:rsid w:val="009C0879"/>
    <w:rsid w:val="009C0AB7"/>
    <w:rsid w:val="009C2BDE"/>
    <w:rsid w:val="009C37E1"/>
    <w:rsid w:val="009C676C"/>
    <w:rsid w:val="009C6D29"/>
    <w:rsid w:val="009D11AF"/>
    <w:rsid w:val="009E12ED"/>
    <w:rsid w:val="009E417C"/>
    <w:rsid w:val="009E739E"/>
    <w:rsid w:val="009E7B52"/>
    <w:rsid w:val="009F15DC"/>
    <w:rsid w:val="009F7324"/>
    <w:rsid w:val="00A01FF4"/>
    <w:rsid w:val="00A02630"/>
    <w:rsid w:val="00A03248"/>
    <w:rsid w:val="00A04002"/>
    <w:rsid w:val="00A06D2D"/>
    <w:rsid w:val="00A07FB5"/>
    <w:rsid w:val="00A12EB3"/>
    <w:rsid w:val="00A131AA"/>
    <w:rsid w:val="00A15408"/>
    <w:rsid w:val="00A1646F"/>
    <w:rsid w:val="00A205FE"/>
    <w:rsid w:val="00A212AD"/>
    <w:rsid w:val="00A2216A"/>
    <w:rsid w:val="00A23404"/>
    <w:rsid w:val="00A24079"/>
    <w:rsid w:val="00A2537E"/>
    <w:rsid w:val="00A26177"/>
    <w:rsid w:val="00A312BB"/>
    <w:rsid w:val="00A344A1"/>
    <w:rsid w:val="00A35EF1"/>
    <w:rsid w:val="00A36A27"/>
    <w:rsid w:val="00A37E6F"/>
    <w:rsid w:val="00A40D31"/>
    <w:rsid w:val="00A42355"/>
    <w:rsid w:val="00A43F77"/>
    <w:rsid w:val="00A44A6F"/>
    <w:rsid w:val="00A45507"/>
    <w:rsid w:val="00A47063"/>
    <w:rsid w:val="00A51FE5"/>
    <w:rsid w:val="00A542A8"/>
    <w:rsid w:val="00A559EF"/>
    <w:rsid w:val="00A5618A"/>
    <w:rsid w:val="00A56866"/>
    <w:rsid w:val="00A56DE2"/>
    <w:rsid w:val="00A57004"/>
    <w:rsid w:val="00A57E52"/>
    <w:rsid w:val="00A6565B"/>
    <w:rsid w:val="00A70B90"/>
    <w:rsid w:val="00A71501"/>
    <w:rsid w:val="00A72920"/>
    <w:rsid w:val="00A733C4"/>
    <w:rsid w:val="00A73999"/>
    <w:rsid w:val="00A74181"/>
    <w:rsid w:val="00A75483"/>
    <w:rsid w:val="00A75905"/>
    <w:rsid w:val="00A76046"/>
    <w:rsid w:val="00A76879"/>
    <w:rsid w:val="00A76A48"/>
    <w:rsid w:val="00A76FE5"/>
    <w:rsid w:val="00A7705A"/>
    <w:rsid w:val="00A77BAF"/>
    <w:rsid w:val="00A8022F"/>
    <w:rsid w:val="00A80637"/>
    <w:rsid w:val="00A85D81"/>
    <w:rsid w:val="00A86A97"/>
    <w:rsid w:val="00A90581"/>
    <w:rsid w:val="00A90A3E"/>
    <w:rsid w:val="00A93CB9"/>
    <w:rsid w:val="00A94F90"/>
    <w:rsid w:val="00A9531F"/>
    <w:rsid w:val="00A96E80"/>
    <w:rsid w:val="00A976D4"/>
    <w:rsid w:val="00AA1018"/>
    <w:rsid w:val="00AA2BD6"/>
    <w:rsid w:val="00AA3356"/>
    <w:rsid w:val="00AA67D3"/>
    <w:rsid w:val="00AA6BB2"/>
    <w:rsid w:val="00AA7FA7"/>
    <w:rsid w:val="00AB0CA6"/>
    <w:rsid w:val="00AB17AE"/>
    <w:rsid w:val="00AB325A"/>
    <w:rsid w:val="00AB34BC"/>
    <w:rsid w:val="00AB49D1"/>
    <w:rsid w:val="00AB736C"/>
    <w:rsid w:val="00AC1B36"/>
    <w:rsid w:val="00AC268A"/>
    <w:rsid w:val="00AC2EE6"/>
    <w:rsid w:val="00AC3B55"/>
    <w:rsid w:val="00AC41AA"/>
    <w:rsid w:val="00AC443A"/>
    <w:rsid w:val="00AC5A9C"/>
    <w:rsid w:val="00AD7C6B"/>
    <w:rsid w:val="00AE0134"/>
    <w:rsid w:val="00AE3C68"/>
    <w:rsid w:val="00AE3FD9"/>
    <w:rsid w:val="00AE73BC"/>
    <w:rsid w:val="00AF01BE"/>
    <w:rsid w:val="00AF0714"/>
    <w:rsid w:val="00AF3309"/>
    <w:rsid w:val="00AF4B6E"/>
    <w:rsid w:val="00AF51DA"/>
    <w:rsid w:val="00AF59CF"/>
    <w:rsid w:val="00AF6523"/>
    <w:rsid w:val="00AF6DF1"/>
    <w:rsid w:val="00AF71EE"/>
    <w:rsid w:val="00B00BDE"/>
    <w:rsid w:val="00B02C82"/>
    <w:rsid w:val="00B03775"/>
    <w:rsid w:val="00B049E1"/>
    <w:rsid w:val="00B04FE7"/>
    <w:rsid w:val="00B07463"/>
    <w:rsid w:val="00B07DAF"/>
    <w:rsid w:val="00B10EDD"/>
    <w:rsid w:val="00B11113"/>
    <w:rsid w:val="00B14A47"/>
    <w:rsid w:val="00B152C8"/>
    <w:rsid w:val="00B173BA"/>
    <w:rsid w:val="00B17DA4"/>
    <w:rsid w:val="00B206B6"/>
    <w:rsid w:val="00B24CBA"/>
    <w:rsid w:val="00B301F7"/>
    <w:rsid w:val="00B30633"/>
    <w:rsid w:val="00B325BE"/>
    <w:rsid w:val="00B32ABC"/>
    <w:rsid w:val="00B33F69"/>
    <w:rsid w:val="00B356C2"/>
    <w:rsid w:val="00B375A5"/>
    <w:rsid w:val="00B4020D"/>
    <w:rsid w:val="00B43A60"/>
    <w:rsid w:val="00B462C7"/>
    <w:rsid w:val="00B4693F"/>
    <w:rsid w:val="00B46F71"/>
    <w:rsid w:val="00B473C5"/>
    <w:rsid w:val="00B50AC0"/>
    <w:rsid w:val="00B53192"/>
    <w:rsid w:val="00B55FDD"/>
    <w:rsid w:val="00B56A3A"/>
    <w:rsid w:val="00B56FEA"/>
    <w:rsid w:val="00B574C4"/>
    <w:rsid w:val="00B6019D"/>
    <w:rsid w:val="00B60559"/>
    <w:rsid w:val="00B644D5"/>
    <w:rsid w:val="00B64527"/>
    <w:rsid w:val="00B70BB7"/>
    <w:rsid w:val="00B72AC7"/>
    <w:rsid w:val="00B8069C"/>
    <w:rsid w:val="00B82078"/>
    <w:rsid w:val="00B8358B"/>
    <w:rsid w:val="00B83F2B"/>
    <w:rsid w:val="00B84F9C"/>
    <w:rsid w:val="00B8570E"/>
    <w:rsid w:val="00B90A52"/>
    <w:rsid w:val="00B92DDB"/>
    <w:rsid w:val="00B9378E"/>
    <w:rsid w:val="00B953C0"/>
    <w:rsid w:val="00BA25D2"/>
    <w:rsid w:val="00BA27EB"/>
    <w:rsid w:val="00BA2A1F"/>
    <w:rsid w:val="00BA3BF4"/>
    <w:rsid w:val="00BA3E5A"/>
    <w:rsid w:val="00BA63D0"/>
    <w:rsid w:val="00BB02C7"/>
    <w:rsid w:val="00BB1C8C"/>
    <w:rsid w:val="00BB27E9"/>
    <w:rsid w:val="00BB45C5"/>
    <w:rsid w:val="00BB6675"/>
    <w:rsid w:val="00BC1FAD"/>
    <w:rsid w:val="00BC3411"/>
    <w:rsid w:val="00BC41A3"/>
    <w:rsid w:val="00BC52BC"/>
    <w:rsid w:val="00BC52E6"/>
    <w:rsid w:val="00BD0629"/>
    <w:rsid w:val="00BD1FCD"/>
    <w:rsid w:val="00BD3881"/>
    <w:rsid w:val="00BD41CF"/>
    <w:rsid w:val="00BE2556"/>
    <w:rsid w:val="00BE264A"/>
    <w:rsid w:val="00BE2BEA"/>
    <w:rsid w:val="00BE4BC3"/>
    <w:rsid w:val="00BE65A8"/>
    <w:rsid w:val="00BE75A7"/>
    <w:rsid w:val="00BF0FBE"/>
    <w:rsid w:val="00BF1902"/>
    <w:rsid w:val="00BF262A"/>
    <w:rsid w:val="00BF3E13"/>
    <w:rsid w:val="00BF4A0F"/>
    <w:rsid w:val="00BF5D19"/>
    <w:rsid w:val="00BF6449"/>
    <w:rsid w:val="00BF699E"/>
    <w:rsid w:val="00BF743B"/>
    <w:rsid w:val="00C01464"/>
    <w:rsid w:val="00C02B39"/>
    <w:rsid w:val="00C048FA"/>
    <w:rsid w:val="00C04CDD"/>
    <w:rsid w:val="00C13D49"/>
    <w:rsid w:val="00C145EA"/>
    <w:rsid w:val="00C167EB"/>
    <w:rsid w:val="00C17153"/>
    <w:rsid w:val="00C21C7F"/>
    <w:rsid w:val="00C22018"/>
    <w:rsid w:val="00C24BD7"/>
    <w:rsid w:val="00C25CB1"/>
    <w:rsid w:val="00C25DCD"/>
    <w:rsid w:val="00C27710"/>
    <w:rsid w:val="00C30F01"/>
    <w:rsid w:val="00C320C7"/>
    <w:rsid w:val="00C36760"/>
    <w:rsid w:val="00C37BA4"/>
    <w:rsid w:val="00C37E67"/>
    <w:rsid w:val="00C438AC"/>
    <w:rsid w:val="00C44767"/>
    <w:rsid w:val="00C454AA"/>
    <w:rsid w:val="00C465BA"/>
    <w:rsid w:val="00C47E5C"/>
    <w:rsid w:val="00C501FE"/>
    <w:rsid w:val="00C5261C"/>
    <w:rsid w:val="00C546F1"/>
    <w:rsid w:val="00C55A77"/>
    <w:rsid w:val="00C5654C"/>
    <w:rsid w:val="00C6131B"/>
    <w:rsid w:val="00C62E06"/>
    <w:rsid w:val="00C63B91"/>
    <w:rsid w:val="00C647C2"/>
    <w:rsid w:val="00C67084"/>
    <w:rsid w:val="00C6757E"/>
    <w:rsid w:val="00C67929"/>
    <w:rsid w:val="00C70B88"/>
    <w:rsid w:val="00C70C86"/>
    <w:rsid w:val="00C72398"/>
    <w:rsid w:val="00C740E2"/>
    <w:rsid w:val="00C74AF0"/>
    <w:rsid w:val="00C75A28"/>
    <w:rsid w:val="00C808C0"/>
    <w:rsid w:val="00C80B2E"/>
    <w:rsid w:val="00C83294"/>
    <w:rsid w:val="00C8477B"/>
    <w:rsid w:val="00C848A0"/>
    <w:rsid w:val="00C90678"/>
    <w:rsid w:val="00C90884"/>
    <w:rsid w:val="00C91196"/>
    <w:rsid w:val="00C914FC"/>
    <w:rsid w:val="00C934AF"/>
    <w:rsid w:val="00C94B10"/>
    <w:rsid w:val="00C963F9"/>
    <w:rsid w:val="00CA4E32"/>
    <w:rsid w:val="00CB02E3"/>
    <w:rsid w:val="00CB3795"/>
    <w:rsid w:val="00CB3E63"/>
    <w:rsid w:val="00CB5AAF"/>
    <w:rsid w:val="00CB5AED"/>
    <w:rsid w:val="00CC2BDA"/>
    <w:rsid w:val="00CC52A9"/>
    <w:rsid w:val="00CC587B"/>
    <w:rsid w:val="00CC5AA0"/>
    <w:rsid w:val="00CC5CE4"/>
    <w:rsid w:val="00CC655F"/>
    <w:rsid w:val="00CC698E"/>
    <w:rsid w:val="00CC6A79"/>
    <w:rsid w:val="00CC6B71"/>
    <w:rsid w:val="00CC6D67"/>
    <w:rsid w:val="00CC7A68"/>
    <w:rsid w:val="00CD085B"/>
    <w:rsid w:val="00CD0A91"/>
    <w:rsid w:val="00CD0F8F"/>
    <w:rsid w:val="00CD2511"/>
    <w:rsid w:val="00CD4CD9"/>
    <w:rsid w:val="00CD5613"/>
    <w:rsid w:val="00CD6E0B"/>
    <w:rsid w:val="00CD74E0"/>
    <w:rsid w:val="00CD7544"/>
    <w:rsid w:val="00CE15C2"/>
    <w:rsid w:val="00CE3693"/>
    <w:rsid w:val="00CE6106"/>
    <w:rsid w:val="00CE7A75"/>
    <w:rsid w:val="00CF0639"/>
    <w:rsid w:val="00CF0EFE"/>
    <w:rsid w:val="00CF1ED9"/>
    <w:rsid w:val="00CF2DF4"/>
    <w:rsid w:val="00CF6A46"/>
    <w:rsid w:val="00CF7AB8"/>
    <w:rsid w:val="00D049BE"/>
    <w:rsid w:val="00D04A75"/>
    <w:rsid w:val="00D04AA1"/>
    <w:rsid w:val="00D053F6"/>
    <w:rsid w:val="00D10064"/>
    <w:rsid w:val="00D108BA"/>
    <w:rsid w:val="00D13CE3"/>
    <w:rsid w:val="00D14F1B"/>
    <w:rsid w:val="00D20DF4"/>
    <w:rsid w:val="00D219D2"/>
    <w:rsid w:val="00D2223C"/>
    <w:rsid w:val="00D22704"/>
    <w:rsid w:val="00D25AEC"/>
    <w:rsid w:val="00D2769A"/>
    <w:rsid w:val="00D27715"/>
    <w:rsid w:val="00D37DA1"/>
    <w:rsid w:val="00D408B8"/>
    <w:rsid w:val="00D4105B"/>
    <w:rsid w:val="00D43595"/>
    <w:rsid w:val="00D43673"/>
    <w:rsid w:val="00D4630A"/>
    <w:rsid w:val="00D478A9"/>
    <w:rsid w:val="00D47C15"/>
    <w:rsid w:val="00D506B7"/>
    <w:rsid w:val="00D567BF"/>
    <w:rsid w:val="00D56B3C"/>
    <w:rsid w:val="00D5724C"/>
    <w:rsid w:val="00D577FA"/>
    <w:rsid w:val="00D6027D"/>
    <w:rsid w:val="00D63967"/>
    <w:rsid w:val="00D645F4"/>
    <w:rsid w:val="00D6540E"/>
    <w:rsid w:val="00D65CC9"/>
    <w:rsid w:val="00D66259"/>
    <w:rsid w:val="00D66CAE"/>
    <w:rsid w:val="00D67FA2"/>
    <w:rsid w:val="00D70CBD"/>
    <w:rsid w:val="00D70F0C"/>
    <w:rsid w:val="00D72B82"/>
    <w:rsid w:val="00D76035"/>
    <w:rsid w:val="00D7787D"/>
    <w:rsid w:val="00D80090"/>
    <w:rsid w:val="00D8149E"/>
    <w:rsid w:val="00D82CBC"/>
    <w:rsid w:val="00D82ECE"/>
    <w:rsid w:val="00D82FF5"/>
    <w:rsid w:val="00D85155"/>
    <w:rsid w:val="00D86267"/>
    <w:rsid w:val="00D92001"/>
    <w:rsid w:val="00D95CC7"/>
    <w:rsid w:val="00D971C7"/>
    <w:rsid w:val="00DA0501"/>
    <w:rsid w:val="00DA05D3"/>
    <w:rsid w:val="00DA097D"/>
    <w:rsid w:val="00DA0AD3"/>
    <w:rsid w:val="00DA1708"/>
    <w:rsid w:val="00DA76DE"/>
    <w:rsid w:val="00DB02AC"/>
    <w:rsid w:val="00DB0945"/>
    <w:rsid w:val="00DB5729"/>
    <w:rsid w:val="00DB5B01"/>
    <w:rsid w:val="00DB6FB9"/>
    <w:rsid w:val="00DC1607"/>
    <w:rsid w:val="00DC3AC4"/>
    <w:rsid w:val="00DC4CA3"/>
    <w:rsid w:val="00DC62A4"/>
    <w:rsid w:val="00DC6CD0"/>
    <w:rsid w:val="00DC79FC"/>
    <w:rsid w:val="00DD11E4"/>
    <w:rsid w:val="00DD289E"/>
    <w:rsid w:val="00DD48C8"/>
    <w:rsid w:val="00DD63F5"/>
    <w:rsid w:val="00DD78EC"/>
    <w:rsid w:val="00DE13FD"/>
    <w:rsid w:val="00DE25D0"/>
    <w:rsid w:val="00DE2970"/>
    <w:rsid w:val="00DE6909"/>
    <w:rsid w:val="00DF0494"/>
    <w:rsid w:val="00DF0AC1"/>
    <w:rsid w:val="00DF53EC"/>
    <w:rsid w:val="00DF6310"/>
    <w:rsid w:val="00E00371"/>
    <w:rsid w:val="00E01C13"/>
    <w:rsid w:val="00E01D9A"/>
    <w:rsid w:val="00E04835"/>
    <w:rsid w:val="00E1212E"/>
    <w:rsid w:val="00E12CAF"/>
    <w:rsid w:val="00E16E10"/>
    <w:rsid w:val="00E25F68"/>
    <w:rsid w:val="00E32CC8"/>
    <w:rsid w:val="00E33DB8"/>
    <w:rsid w:val="00E33F55"/>
    <w:rsid w:val="00E358AC"/>
    <w:rsid w:val="00E40821"/>
    <w:rsid w:val="00E43BE9"/>
    <w:rsid w:val="00E45D93"/>
    <w:rsid w:val="00E46F45"/>
    <w:rsid w:val="00E478DC"/>
    <w:rsid w:val="00E506F2"/>
    <w:rsid w:val="00E5296D"/>
    <w:rsid w:val="00E57AB2"/>
    <w:rsid w:val="00E57BD9"/>
    <w:rsid w:val="00E60AD0"/>
    <w:rsid w:val="00E639EC"/>
    <w:rsid w:val="00E64835"/>
    <w:rsid w:val="00E66F52"/>
    <w:rsid w:val="00E71FC7"/>
    <w:rsid w:val="00E74BB8"/>
    <w:rsid w:val="00E74CB3"/>
    <w:rsid w:val="00E76D80"/>
    <w:rsid w:val="00E76F9C"/>
    <w:rsid w:val="00E7721A"/>
    <w:rsid w:val="00E77619"/>
    <w:rsid w:val="00E80A80"/>
    <w:rsid w:val="00E80B13"/>
    <w:rsid w:val="00E811CA"/>
    <w:rsid w:val="00E828BC"/>
    <w:rsid w:val="00E835A7"/>
    <w:rsid w:val="00E83B9D"/>
    <w:rsid w:val="00E8795A"/>
    <w:rsid w:val="00E914F7"/>
    <w:rsid w:val="00E93629"/>
    <w:rsid w:val="00E9634B"/>
    <w:rsid w:val="00E97688"/>
    <w:rsid w:val="00EA0F56"/>
    <w:rsid w:val="00EA1763"/>
    <w:rsid w:val="00EA18C3"/>
    <w:rsid w:val="00EA1F0D"/>
    <w:rsid w:val="00EA2979"/>
    <w:rsid w:val="00EB211F"/>
    <w:rsid w:val="00EB3242"/>
    <w:rsid w:val="00EB3E5C"/>
    <w:rsid w:val="00EB3F89"/>
    <w:rsid w:val="00EB3FDB"/>
    <w:rsid w:val="00EB735B"/>
    <w:rsid w:val="00EC0BE1"/>
    <w:rsid w:val="00EC3D2C"/>
    <w:rsid w:val="00EC416F"/>
    <w:rsid w:val="00ED1233"/>
    <w:rsid w:val="00ED2FB4"/>
    <w:rsid w:val="00ED36DD"/>
    <w:rsid w:val="00ED4994"/>
    <w:rsid w:val="00ED577F"/>
    <w:rsid w:val="00ED74D6"/>
    <w:rsid w:val="00EE053B"/>
    <w:rsid w:val="00EE2280"/>
    <w:rsid w:val="00EE7F17"/>
    <w:rsid w:val="00EF0480"/>
    <w:rsid w:val="00EF2C61"/>
    <w:rsid w:val="00EF5292"/>
    <w:rsid w:val="00EF5C90"/>
    <w:rsid w:val="00EF7CBF"/>
    <w:rsid w:val="00F0245D"/>
    <w:rsid w:val="00F02A5D"/>
    <w:rsid w:val="00F0474D"/>
    <w:rsid w:val="00F04CD1"/>
    <w:rsid w:val="00F05204"/>
    <w:rsid w:val="00F06EA4"/>
    <w:rsid w:val="00F07BCC"/>
    <w:rsid w:val="00F10638"/>
    <w:rsid w:val="00F11E87"/>
    <w:rsid w:val="00F13122"/>
    <w:rsid w:val="00F13AEF"/>
    <w:rsid w:val="00F14EEC"/>
    <w:rsid w:val="00F156F2"/>
    <w:rsid w:val="00F164B5"/>
    <w:rsid w:val="00F17A8C"/>
    <w:rsid w:val="00F23026"/>
    <w:rsid w:val="00F2303C"/>
    <w:rsid w:val="00F27A1E"/>
    <w:rsid w:val="00F27C10"/>
    <w:rsid w:val="00F3127F"/>
    <w:rsid w:val="00F32950"/>
    <w:rsid w:val="00F32C44"/>
    <w:rsid w:val="00F34885"/>
    <w:rsid w:val="00F35214"/>
    <w:rsid w:val="00F360C1"/>
    <w:rsid w:val="00F365B0"/>
    <w:rsid w:val="00F36A73"/>
    <w:rsid w:val="00F36E34"/>
    <w:rsid w:val="00F37D06"/>
    <w:rsid w:val="00F40B9A"/>
    <w:rsid w:val="00F41240"/>
    <w:rsid w:val="00F4235C"/>
    <w:rsid w:val="00F42B1B"/>
    <w:rsid w:val="00F43AAB"/>
    <w:rsid w:val="00F4438D"/>
    <w:rsid w:val="00F444D0"/>
    <w:rsid w:val="00F45181"/>
    <w:rsid w:val="00F50F8F"/>
    <w:rsid w:val="00F5141D"/>
    <w:rsid w:val="00F53E6F"/>
    <w:rsid w:val="00F5461D"/>
    <w:rsid w:val="00F60A05"/>
    <w:rsid w:val="00F63BD7"/>
    <w:rsid w:val="00F63C36"/>
    <w:rsid w:val="00F642C4"/>
    <w:rsid w:val="00F71F62"/>
    <w:rsid w:val="00F73620"/>
    <w:rsid w:val="00F745DC"/>
    <w:rsid w:val="00F75E33"/>
    <w:rsid w:val="00F82DD4"/>
    <w:rsid w:val="00F84637"/>
    <w:rsid w:val="00F956B2"/>
    <w:rsid w:val="00FA3B7D"/>
    <w:rsid w:val="00FA705C"/>
    <w:rsid w:val="00FB1286"/>
    <w:rsid w:val="00FB1E25"/>
    <w:rsid w:val="00FB29C1"/>
    <w:rsid w:val="00FB49B2"/>
    <w:rsid w:val="00FB4AD9"/>
    <w:rsid w:val="00FB5831"/>
    <w:rsid w:val="00FB6826"/>
    <w:rsid w:val="00FC047B"/>
    <w:rsid w:val="00FC127D"/>
    <w:rsid w:val="00FC2C42"/>
    <w:rsid w:val="00FC5E0C"/>
    <w:rsid w:val="00FC7B86"/>
    <w:rsid w:val="00FD17D6"/>
    <w:rsid w:val="00FD7E5A"/>
    <w:rsid w:val="00FE229D"/>
    <w:rsid w:val="00FE254C"/>
    <w:rsid w:val="00FE2E64"/>
    <w:rsid w:val="00FE5358"/>
    <w:rsid w:val="00FF3C20"/>
    <w:rsid w:val="00FF629D"/>
    <w:rsid w:val="00FF6465"/>
    <w:rsid w:val="00FF7272"/>
    <w:rsid w:val="00FF7423"/>
    <w:rsid w:val="00FF7697"/>
    <w:rsid w:val="20D0DD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4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1CF"/>
    <w:rPr>
      <w:rFonts w:ascii="Cambria" w:eastAsia="Times New Roman" w:hAnsi="Cambria" w:cs="Times New Roman"/>
    </w:rPr>
  </w:style>
  <w:style w:type="paragraph" w:styleId="Heading1">
    <w:name w:val="heading 1"/>
    <w:basedOn w:val="Normal"/>
    <w:link w:val="Heading1Char"/>
    <w:uiPriority w:val="9"/>
    <w:qFormat/>
    <w:rsid w:val="00E77619"/>
    <w:pPr>
      <w:spacing w:before="100" w:beforeAutospacing="1" w:after="100" w:afterAutospacing="1" w:line="240" w:lineRule="auto"/>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unhideWhenUsed/>
    <w:qFormat/>
    <w:rsid w:val="00E32C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32C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D41C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5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14C"/>
    <w:rPr>
      <w:rFonts w:ascii="Cambria" w:eastAsia="Times New Roman" w:hAnsi="Cambria" w:cs="Times New Roman"/>
    </w:rPr>
  </w:style>
  <w:style w:type="paragraph" w:styleId="Footer">
    <w:name w:val="footer"/>
    <w:basedOn w:val="Normal"/>
    <w:link w:val="FooterChar"/>
    <w:uiPriority w:val="99"/>
    <w:unhideWhenUsed/>
    <w:rsid w:val="008E5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14C"/>
    <w:rPr>
      <w:rFonts w:ascii="Cambria" w:eastAsia="Times New Roman" w:hAnsi="Cambria" w:cs="Times New Roman"/>
    </w:rPr>
  </w:style>
  <w:style w:type="paragraph" w:styleId="ListParagraph">
    <w:name w:val="List Paragraph"/>
    <w:basedOn w:val="Normal"/>
    <w:uiPriority w:val="34"/>
    <w:qFormat/>
    <w:rsid w:val="00AB17AE"/>
    <w:pPr>
      <w:ind w:left="720"/>
      <w:contextualSpacing/>
    </w:pPr>
  </w:style>
  <w:style w:type="paragraph" w:styleId="BalloonText">
    <w:name w:val="Balloon Text"/>
    <w:basedOn w:val="Normal"/>
    <w:link w:val="BalloonTextChar"/>
    <w:uiPriority w:val="99"/>
    <w:semiHidden/>
    <w:unhideWhenUsed/>
    <w:rsid w:val="00B56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FEA"/>
    <w:rPr>
      <w:rFonts w:ascii="Tahoma" w:eastAsia="Times New Roman" w:hAnsi="Tahoma" w:cs="Tahoma"/>
      <w:sz w:val="16"/>
      <w:szCs w:val="16"/>
    </w:rPr>
  </w:style>
  <w:style w:type="character" w:styleId="Hyperlink">
    <w:name w:val="Hyperlink"/>
    <w:basedOn w:val="DefaultParagraphFont"/>
    <w:uiPriority w:val="99"/>
    <w:unhideWhenUsed/>
    <w:rsid w:val="000608BD"/>
    <w:rPr>
      <w:color w:val="0000FF" w:themeColor="hyperlink"/>
      <w:u w:val="single"/>
    </w:rPr>
  </w:style>
  <w:style w:type="paragraph" w:customStyle="1" w:styleId="Default">
    <w:name w:val="Default"/>
    <w:rsid w:val="00D108BA"/>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8C1947"/>
    <w:rPr>
      <w:color w:val="808080"/>
      <w:shd w:val="clear" w:color="auto" w:fill="E6E6E6"/>
    </w:rPr>
  </w:style>
  <w:style w:type="character" w:customStyle="1" w:styleId="Heading1Char">
    <w:name w:val="Heading 1 Char"/>
    <w:basedOn w:val="DefaultParagraphFont"/>
    <w:link w:val="Heading1"/>
    <w:uiPriority w:val="9"/>
    <w:rsid w:val="00E7761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7761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basedOn w:val="DefaultParagraphFont"/>
    <w:uiPriority w:val="99"/>
    <w:semiHidden/>
    <w:unhideWhenUsed/>
    <w:rsid w:val="00A56866"/>
    <w:rPr>
      <w:color w:val="800080" w:themeColor="followedHyperlink"/>
      <w:u w:val="single"/>
    </w:rPr>
  </w:style>
  <w:style w:type="character" w:styleId="CommentReference">
    <w:name w:val="annotation reference"/>
    <w:basedOn w:val="DefaultParagraphFont"/>
    <w:uiPriority w:val="99"/>
    <w:semiHidden/>
    <w:unhideWhenUsed/>
    <w:rsid w:val="002C5084"/>
    <w:rPr>
      <w:sz w:val="16"/>
      <w:szCs w:val="16"/>
    </w:rPr>
  </w:style>
  <w:style w:type="paragraph" w:styleId="CommentText">
    <w:name w:val="annotation text"/>
    <w:basedOn w:val="Normal"/>
    <w:link w:val="CommentTextChar"/>
    <w:uiPriority w:val="99"/>
    <w:semiHidden/>
    <w:unhideWhenUsed/>
    <w:rsid w:val="002C5084"/>
    <w:pPr>
      <w:spacing w:line="240" w:lineRule="auto"/>
    </w:pPr>
    <w:rPr>
      <w:sz w:val="20"/>
      <w:szCs w:val="20"/>
    </w:rPr>
  </w:style>
  <w:style w:type="character" w:customStyle="1" w:styleId="CommentTextChar">
    <w:name w:val="Comment Text Char"/>
    <w:basedOn w:val="DefaultParagraphFont"/>
    <w:link w:val="CommentText"/>
    <w:uiPriority w:val="99"/>
    <w:semiHidden/>
    <w:rsid w:val="002C5084"/>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C5084"/>
    <w:rPr>
      <w:b/>
      <w:bCs/>
    </w:rPr>
  </w:style>
  <w:style w:type="character" w:customStyle="1" w:styleId="CommentSubjectChar">
    <w:name w:val="Comment Subject Char"/>
    <w:basedOn w:val="CommentTextChar"/>
    <w:link w:val="CommentSubject"/>
    <w:uiPriority w:val="99"/>
    <w:semiHidden/>
    <w:rsid w:val="002C5084"/>
    <w:rPr>
      <w:rFonts w:ascii="Cambria" w:eastAsia="Times New Roman" w:hAnsi="Cambria" w:cs="Times New Roman"/>
      <w:b/>
      <w:bCs/>
      <w:sz w:val="20"/>
      <w:szCs w:val="20"/>
    </w:rPr>
  </w:style>
  <w:style w:type="character" w:styleId="PageNumber">
    <w:name w:val="page number"/>
    <w:basedOn w:val="DefaultParagraphFont"/>
    <w:uiPriority w:val="99"/>
    <w:semiHidden/>
    <w:unhideWhenUsed/>
    <w:rsid w:val="00A56DE2"/>
  </w:style>
  <w:style w:type="character" w:customStyle="1" w:styleId="Heading2Char">
    <w:name w:val="Heading 2 Char"/>
    <w:basedOn w:val="DefaultParagraphFont"/>
    <w:link w:val="Heading2"/>
    <w:uiPriority w:val="9"/>
    <w:rsid w:val="00E32CC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32CC8"/>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C02B39"/>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D41CF"/>
    <w:rPr>
      <w:rFonts w:asciiTheme="majorHAnsi" w:eastAsiaTheme="majorEastAsia" w:hAnsiTheme="majorHAnsi" w:cstheme="majorBidi"/>
      <w:i/>
      <w:iCs/>
      <w:color w:val="365F91" w:themeColor="accent1" w:themeShade="BF"/>
    </w:rPr>
  </w:style>
  <w:style w:type="paragraph" w:styleId="NoSpacing">
    <w:name w:val="No Spacing"/>
    <w:uiPriority w:val="1"/>
    <w:qFormat/>
    <w:rsid w:val="0025089C"/>
    <w:pPr>
      <w:spacing w:after="0" w:line="240" w:lineRule="auto"/>
      <w:ind w:firstLine="284"/>
    </w:pPr>
    <w:rPr>
      <w:rFonts w:ascii="HK Grotesk" w:hAnsi="HK Grotesk" w:cs="Times New Roman (Body CS)"/>
      <w:kern w:val="20"/>
      <w:szCs w:val="24"/>
      <w14:ligatures w14:val="standardContextual"/>
    </w:rPr>
  </w:style>
  <w:style w:type="paragraph" w:styleId="Title">
    <w:name w:val="Title"/>
    <w:next w:val="Normal"/>
    <w:link w:val="TitleChar"/>
    <w:uiPriority w:val="10"/>
    <w:qFormat/>
    <w:rsid w:val="00293FF0"/>
    <w:pPr>
      <w:spacing w:before="720" w:after="720" w:line="240" w:lineRule="auto"/>
      <w:contextualSpacing/>
    </w:pPr>
    <w:rPr>
      <w:rFonts w:ascii="HK Grotesk" w:eastAsiaTheme="majorEastAsia" w:hAnsi="HK Grotesk" w:cs="Times New Roman (Headings CS)"/>
      <w:b/>
      <w:kern w:val="56"/>
      <w:sz w:val="120"/>
      <w:szCs w:val="56"/>
      <w14:ligatures w14:val="standardContextual"/>
    </w:rPr>
  </w:style>
  <w:style w:type="character" w:customStyle="1" w:styleId="TitleChar">
    <w:name w:val="Title Char"/>
    <w:basedOn w:val="DefaultParagraphFont"/>
    <w:link w:val="Title"/>
    <w:uiPriority w:val="10"/>
    <w:rsid w:val="00293FF0"/>
    <w:rPr>
      <w:rFonts w:ascii="HK Grotesk" w:eastAsiaTheme="majorEastAsia" w:hAnsi="HK Grotesk" w:cs="Times New Roman (Headings CS)"/>
      <w:b/>
      <w:kern w:val="56"/>
      <w:sz w:val="120"/>
      <w:szCs w:val="56"/>
      <w14:ligatures w14:val="standardContextual"/>
    </w:rPr>
  </w:style>
  <w:style w:type="paragraph" w:styleId="Subtitle">
    <w:name w:val="Subtitle"/>
    <w:basedOn w:val="Normal"/>
    <w:next w:val="Normal"/>
    <w:link w:val="SubtitleChar"/>
    <w:uiPriority w:val="11"/>
    <w:qFormat/>
    <w:rsid w:val="00293FF0"/>
    <w:pPr>
      <w:spacing w:before="240" w:after="720" w:line="560" w:lineRule="exact"/>
      <w:ind w:right="1418" w:firstLine="284"/>
    </w:pPr>
    <w:rPr>
      <w:rFonts w:ascii="HK Grotesk Medium" w:eastAsiaTheme="minorEastAsia" w:hAnsi="HK Grotesk Medium" w:cs="Times New Roman (Body CS)"/>
      <w:color w:val="000000" w:themeColor="text1"/>
      <w:spacing w:val="-8"/>
      <w:kern w:val="40"/>
      <w:sz w:val="48"/>
      <w14:ligatures w14:val="standardContextual"/>
    </w:rPr>
  </w:style>
  <w:style w:type="character" w:customStyle="1" w:styleId="SubtitleChar">
    <w:name w:val="Subtitle Char"/>
    <w:basedOn w:val="DefaultParagraphFont"/>
    <w:link w:val="Subtitle"/>
    <w:uiPriority w:val="11"/>
    <w:rsid w:val="00293FF0"/>
    <w:rPr>
      <w:rFonts w:ascii="HK Grotesk Medium" w:eastAsiaTheme="minorEastAsia" w:hAnsi="HK Grotesk Medium" w:cs="Times New Roman (Body CS)"/>
      <w:color w:val="000000" w:themeColor="text1"/>
      <w:spacing w:val="-8"/>
      <w:kern w:val="40"/>
      <w:sz w:val="48"/>
      <w14:ligatures w14:val="standardContextual"/>
    </w:rPr>
  </w:style>
  <w:style w:type="paragraph" w:styleId="IntenseQuote">
    <w:name w:val="Intense Quote"/>
    <w:basedOn w:val="Normal"/>
    <w:next w:val="Normal"/>
    <w:link w:val="IntenseQuoteChar"/>
    <w:uiPriority w:val="30"/>
    <w:qFormat/>
    <w:rsid w:val="00411C0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11C04"/>
    <w:rPr>
      <w:rFonts w:ascii="Cambria" w:eastAsia="Times New Roman" w:hAnsi="Cambria" w:cs="Times New Roman"/>
      <w:i/>
      <w:iCs/>
      <w:color w:val="4F81BD" w:themeColor="accent1"/>
    </w:rPr>
  </w:style>
  <w:style w:type="character" w:customStyle="1" w:styleId="UnresolvedMention2">
    <w:name w:val="Unresolved Mention2"/>
    <w:basedOn w:val="DefaultParagraphFont"/>
    <w:uiPriority w:val="99"/>
    <w:semiHidden/>
    <w:unhideWhenUsed/>
    <w:rsid w:val="00F07BCC"/>
    <w:rPr>
      <w:color w:val="605E5C"/>
      <w:shd w:val="clear" w:color="auto" w:fill="E1DFDD"/>
    </w:rPr>
  </w:style>
  <w:style w:type="paragraph" w:styleId="Date">
    <w:name w:val="Date"/>
    <w:basedOn w:val="Normal"/>
    <w:next w:val="Normal"/>
    <w:link w:val="DateChar"/>
    <w:uiPriority w:val="99"/>
    <w:semiHidden/>
    <w:unhideWhenUsed/>
    <w:rsid w:val="007B499E"/>
  </w:style>
  <w:style w:type="character" w:customStyle="1" w:styleId="DateChar">
    <w:name w:val="Date Char"/>
    <w:basedOn w:val="DefaultParagraphFont"/>
    <w:link w:val="Date"/>
    <w:uiPriority w:val="99"/>
    <w:semiHidden/>
    <w:rsid w:val="007B499E"/>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7946">
      <w:bodyDiv w:val="1"/>
      <w:marLeft w:val="0"/>
      <w:marRight w:val="0"/>
      <w:marTop w:val="0"/>
      <w:marBottom w:val="0"/>
      <w:divBdr>
        <w:top w:val="none" w:sz="0" w:space="0" w:color="auto"/>
        <w:left w:val="none" w:sz="0" w:space="0" w:color="auto"/>
        <w:bottom w:val="none" w:sz="0" w:space="0" w:color="auto"/>
        <w:right w:val="none" w:sz="0" w:space="0" w:color="auto"/>
      </w:divBdr>
      <w:divsChild>
        <w:div w:id="1639452437">
          <w:marLeft w:val="0"/>
          <w:marRight w:val="0"/>
          <w:marTop w:val="0"/>
          <w:marBottom w:val="0"/>
          <w:divBdr>
            <w:top w:val="none" w:sz="0" w:space="0" w:color="auto"/>
            <w:left w:val="none" w:sz="0" w:space="0" w:color="auto"/>
            <w:bottom w:val="none" w:sz="0" w:space="0" w:color="auto"/>
            <w:right w:val="none" w:sz="0" w:space="0" w:color="auto"/>
          </w:divBdr>
          <w:divsChild>
            <w:div w:id="857308323">
              <w:marLeft w:val="0"/>
              <w:marRight w:val="0"/>
              <w:marTop w:val="0"/>
              <w:marBottom w:val="0"/>
              <w:divBdr>
                <w:top w:val="none" w:sz="0" w:space="0" w:color="auto"/>
                <w:left w:val="none" w:sz="0" w:space="0" w:color="auto"/>
                <w:bottom w:val="none" w:sz="0" w:space="0" w:color="auto"/>
                <w:right w:val="none" w:sz="0" w:space="0" w:color="auto"/>
              </w:divBdr>
            </w:div>
            <w:div w:id="524904164">
              <w:marLeft w:val="0"/>
              <w:marRight w:val="0"/>
              <w:marTop w:val="0"/>
              <w:marBottom w:val="0"/>
              <w:divBdr>
                <w:top w:val="none" w:sz="0" w:space="0" w:color="auto"/>
                <w:left w:val="none" w:sz="0" w:space="0" w:color="auto"/>
                <w:bottom w:val="none" w:sz="0" w:space="0" w:color="auto"/>
                <w:right w:val="none" w:sz="0" w:space="0" w:color="auto"/>
              </w:divBdr>
            </w:div>
          </w:divsChild>
        </w:div>
        <w:div w:id="313997598">
          <w:marLeft w:val="0"/>
          <w:marRight w:val="0"/>
          <w:marTop w:val="0"/>
          <w:marBottom w:val="0"/>
          <w:divBdr>
            <w:top w:val="none" w:sz="0" w:space="0" w:color="auto"/>
            <w:left w:val="none" w:sz="0" w:space="0" w:color="auto"/>
            <w:bottom w:val="none" w:sz="0" w:space="0" w:color="auto"/>
            <w:right w:val="none" w:sz="0" w:space="0" w:color="auto"/>
          </w:divBdr>
          <w:divsChild>
            <w:div w:id="486287329">
              <w:marLeft w:val="0"/>
              <w:marRight w:val="0"/>
              <w:marTop w:val="0"/>
              <w:marBottom w:val="0"/>
              <w:divBdr>
                <w:top w:val="none" w:sz="0" w:space="0" w:color="auto"/>
                <w:left w:val="none" w:sz="0" w:space="0" w:color="auto"/>
                <w:bottom w:val="none" w:sz="0" w:space="0" w:color="auto"/>
                <w:right w:val="none" w:sz="0" w:space="0" w:color="auto"/>
              </w:divBdr>
            </w:div>
            <w:div w:id="1919365240">
              <w:marLeft w:val="0"/>
              <w:marRight w:val="0"/>
              <w:marTop w:val="0"/>
              <w:marBottom w:val="0"/>
              <w:divBdr>
                <w:top w:val="none" w:sz="0" w:space="0" w:color="auto"/>
                <w:left w:val="none" w:sz="0" w:space="0" w:color="auto"/>
                <w:bottom w:val="none" w:sz="0" w:space="0" w:color="auto"/>
                <w:right w:val="none" w:sz="0" w:space="0" w:color="auto"/>
              </w:divBdr>
            </w:div>
          </w:divsChild>
        </w:div>
        <w:div w:id="1338993717">
          <w:marLeft w:val="0"/>
          <w:marRight w:val="0"/>
          <w:marTop w:val="0"/>
          <w:marBottom w:val="0"/>
          <w:divBdr>
            <w:top w:val="none" w:sz="0" w:space="0" w:color="auto"/>
            <w:left w:val="none" w:sz="0" w:space="0" w:color="auto"/>
            <w:bottom w:val="none" w:sz="0" w:space="0" w:color="auto"/>
            <w:right w:val="none" w:sz="0" w:space="0" w:color="auto"/>
          </w:divBdr>
          <w:divsChild>
            <w:div w:id="1489442704">
              <w:marLeft w:val="0"/>
              <w:marRight w:val="0"/>
              <w:marTop w:val="0"/>
              <w:marBottom w:val="0"/>
              <w:divBdr>
                <w:top w:val="none" w:sz="0" w:space="0" w:color="auto"/>
                <w:left w:val="none" w:sz="0" w:space="0" w:color="auto"/>
                <w:bottom w:val="none" w:sz="0" w:space="0" w:color="auto"/>
                <w:right w:val="none" w:sz="0" w:space="0" w:color="auto"/>
              </w:divBdr>
            </w:div>
            <w:div w:id="1838155568">
              <w:marLeft w:val="0"/>
              <w:marRight w:val="0"/>
              <w:marTop w:val="0"/>
              <w:marBottom w:val="0"/>
              <w:divBdr>
                <w:top w:val="none" w:sz="0" w:space="0" w:color="auto"/>
                <w:left w:val="none" w:sz="0" w:space="0" w:color="auto"/>
                <w:bottom w:val="none" w:sz="0" w:space="0" w:color="auto"/>
                <w:right w:val="none" w:sz="0" w:space="0" w:color="auto"/>
              </w:divBdr>
            </w:div>
          </w:divsChild>
        </w:div>
        <w:div w:id="2052994300">
          <w:marLeft w:val="0"/>
          <w:marRight w:val="0"/>
          <w:marTop w:val="0"/>
          <w:marBottom w:val="0"/>
          <w:divBdr>
            <w:top w:val="none" w:sz="0" w:space="0" w:color="auto"/>
            <w:left w:val="none" w:sz="0" w:space="0" w:color="auto"/>
            <w:bottom w:val="none" w:sz="0" w:space="0" w:color="auto"/>
            <w:right w:val="none" w:sz="0" w:space="0" w:color="auto"/>
          </w:divBdr>
          <w:divsChild>
            <w:div w:id="1725759505">
              <w:marLeft w:val="0"/>
              <w:marRight w:val="0"/>
              <w:marTop w:val="0"/>
              <w:marBottom w:val="0"/>
              <w:divBdr>
                <w:top w:val="none" w:sz="0" w:space="0" w:color="auto"/>
                <w:left w:val="none" w:sz="0" w:space="0" w:color="auto"/>
                <w:bottom w:val="none" w:sz="0" w:space="0" w:color="auto"/>
                <w:right w:val="none" w:sz="0" w:space="0" w:color="auto"/>
              </w:divBdr>
            </w:div>
            <w:div w:id="239483935">
              <w:marLeft w:val="0"/>
              <w:marRight w:val="0"/>
              <w:marTop w:val="0"/>
              <w:marBottom w:val="0"/>
              <w:divBdr>
                <w:top w:val="none" w:sz="0" w:space="0" w:color="auto"/>
                <w:left w:val="none" w:sz="0" w:space="0" w:color="auto"/>
                <w:bottom w:val="none" w:sz="0" w:space="0" w:color="auto"/>
                <w:right w:val="none" w:sz="0" w:space="0" w:color="auto"/>
              </w:divBdr>
            </w:div>
          </w:divsChild>
        </w:div>
        <w:div w:id="716782389">
          <w:marLeft w:val="0"/>
          <w:marRight w:val="0"/>
          <w:marTop w:val="0"/>
          <w:marBottom w:val="0"/>
          <w:divBdr>
            <w:top w:val="none" w:sz="0" w:space="0" w:color="auto"/>
            <w:left w:val="none" w:sz="0" w:space="0" w:color="auto"/>
            <w:bottom w:val="none" w:sz="0" w:space="0" w:color="auto"/>
            <w:right w:val="none" w:sz="0" w:space="0" w:color="auto"/>
          </w:divBdr>
          <w:divsChild>
            <w:div w:id="1239048788">
              <w:marLeft w:val="0"/>
              <w:marRight w:val="0"/>
              <w:marTop w:val="0"/>
              <w:marBottom w:val="0"/>
              <w:divBdr>
                <w:top w:val="none" w:sz="0" w:space="0" w:color="auto"/>
                <w:left w:val="none" w:sz="0" w:space="0" w:color="auto"/>
                <w:bottom w:val="none" w:sz="0" w:space="0" w:color="auto"/>
                <w:right w:val="none" w:sz="0" w:space="0" w:color="auto"/>
              </w:divBdr>
            </w:div>
            <w:div w:id="1525829595">
              <w:marLeft w:val="0"/>
              <w:marRight w:val="0"/>
              <w:marTop w:val="0"/>
              <w:marBottom w:val="0"/>
              <w:divBdr>
                <w:top w:val="none" w:sz="0" w:space="0" w:color="auto"/>
                <w:left w:val="none" w:sz="0" w:space="0" w:color="auto"/>
                <w:bottom w:val="none" w:sz="0" w:space="0" w:color="auto"/>
                <w:right w:val="none" w:sz="0" w:space="0" w:color="auto"/>
              </w:divBdr>
            </w:div>
          </w:divsChild>
        </w:div>
        <w:div w:id="1622607819">
          <w:marLeft w:val="0"/>
          <w:marRight w:val="0"/>
          <w:marTop w:val="0"/>
          <w:marBottom w:val="0"/>
          <w:divBdr>
            <w:top w:val="none" w:sz="0" w:space="0" w:color="auto"/>
            <w:left w:val="none" w:sz="0" w:space="0" w:color="auto"/>
            <w:bottom w:val="none" w:sz="0" w:space="0" w:color="auto"/>
            <w:right w:val="none" w:sz="0" w:space="0" w:color="auto"/>
          </w:divBdr>
          <w:divsChild>
            <w:div w:id="2064673706">
              <w:marLeft w:val="0"/>
              <w:marRight w:val="0"/>
              <w:marTop w:val="0"/>
              <w:marBottom w:val="0"/>
              <w:divBdr>
                <w:top w:val="none" w:sz="0" w:space="0" w:color="auto"/>
                <w:left w:val="none" w:sz="0" w:space="0" w:color="auto"/>
                <w:bottom w:val="none" w:sz="0" w:space="0" w:color="auto"/>
                <w:right w:val="none" w:sz="0" w:space="0" w:color="auto"/>
              </w:divBdr>
            </w:div>
            <w:div w:id="206132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0127">
      <w:bodyDiv w:val="1"/>
      <w:marLeft w:val="0"/>
      <w:marRight w:val="0"/>
      <w:marTop w:val="0"/>
      <w:marBottom w:val="0"/>
      <w:divBdr>
        <w:top w:val="none" w:sz="0" w:space="0" w:color="auto"/>
        <w:left w:val="none" w:sz="0" w:space="0" w:color="auto"/>
        <w:bottom w:val="none" w:sz="0" w:space="0" w:color="auto"/>
        <w:right w:val="none" w:sz="0" w:space="0" w:color="auto"/>
      </w:divBdr>
      <w:divsChild>
        <w:div w:id="1635209062">
          <w:marLeft w:val="0"/>
          <w:marRight w:val="0"/>
          <w:marTop w:val="0"/>
          <w:marBottom w:val="0"/>
          <w:divBdr>
            <w:top w:val="none" w:sz="0" w:space="0" w:color="auto"/>
            <w:left w:val="none" w:sz="0" w:space="0" w:color="auto"/>
            <w:bottom w:val="none" w:sz="0" w:space="0" w:color="auto"/>
            <w:right w:val="none" w:sz="0" w:space="0" w:color="auto"/>
          </w:divBdr>
          <w:divsChild>
            <w:div w:id="2118524915">
              <w:marLeft w:val="0"/>
              <w:marRight w:val="0"/>
              <w:marTop w:val="0"/>
              <w:marBottom w:val="0"/>
              <w:divBdr>
                <w:top w:val="none" w:sz="0" w:space="0" w:color="auto"/>
                <w:left w:val="none" w:sz="0" w:space="0" w:color="auto"/>
                <w:bottom w:val="none" w:sz="0" w:space="0" w:color="auto"/>
                <w:right w:val="none" w:sz="0" w:space="0" w:color="auto"/>
              </w:divBdr>
            </w:div>
            <w:div w:id="906915597">
              <w:marLeft w:val="0"/>
              <w:marRight w:val="0"/>
              <w:marTop w:val="0"/>
              <w:marBottom w:val="0"/>
              <w:divBdr>
                <w:top w:val="none" w:sz="0" w:space="0" w:color="auto"/>
                <w:left w:val="none" w:sz="0" w:space="0" w:color="auto"/>
                <w:bottom w:val="none" w:sz="0" w:space="0" w:color="auto"/>
                <w:right w:val="none" w:sz="0" w:space="0" w:color="auto"/>
              </w:divBdr>
            </w:div>
          </w:divsChild>
        </w:div>
        <w:div w:id="756709056">
          <w:marLeft w:val="0"/>
          <w:marRight w:val="0"/>
          <w:marTop w:val="0"/>
          <w:marBottom w:val="0"/>
          <w:divBdr>
            <w:top w:val="none" w:sz="0" w:space="0" w:color="auto"/>
            <w:left w:val="none" w:sz="0" w:space="0" w:color="auto"/>
            <w:bottom w:val="none" w:sz="0" w:space="0" w:color="auto"/>
            <w:right w:val="none" w:sz="0" w:space="0" w:color="auto"/>
          </w:divBdr>
          <w:divsChild>
            <w:div w:id="276301321">
              <w:marLeft w:val="0"/>
              <w:marRight w:val="0"/>
              <w:marTop w:val="0"/>
              <w:marBottom w:val="0"/>
              <w:divBdr>
                <w:top w:val="none" w:sz="0" w:space="0" w:color="auto"/>
                <w:left w:val="none" w:sz="0" w:space="0" w:color="auto"/>
                <w:bottom w:val="none" w:sz="0" w:space="0" w:color="auto"/>
                <w:right w:val="none" w:sz="0" w:space="0" w:color="auto"/>
              </w:divBdr>
            </w:div>
            <w:div w:id="602539833">
              <w:marLeft w:val="0"/>
              <w:marRight w:val="0"/>
              <w:marTop w:val="0"/>
              <w:marBottom w:val="0"/>
              <w:divBdr>
                <w:top w:val="none" w:sz="0" w:space="0" w:color="auto"/>
                <w:left w:val="none" w:sz="0" w:space="0" w:color="auto"/>
                <w:bottom w:val="none" w:sz="0" w:space="0" w:color="auto"/>
                <w:right w:val="none" w:sz="0" w:space="0" w:color="auto"/>
              </w:divBdr>
            </w:div>
          </w:divsChild>
        </w:div>
        <w:div w:id="1193417808">
          <w:marLeft w:val="0"/>
          <w:marRight w:val="0"/>
          <w:marTop w:val="0"/>
          <w:marBottom w:val="0"/>
          <w:divBdr>
            <w:top w:val="none" w:sz="0" w:space="0" w:color="auto"/>
            <w:left w:val="none" w:sz="0" w:space="0" w:color="auto"/>
            <w:bottom w:val="none" w:sz="0" w:space="0" w:color="auto"/>
            <w:right w:val="none" w:sz="0" w:space="0" w:color="auto"/>
          </w:divBdr>
          <w:divsChild>
            <w:div w:id="1506169463">
              <w:marLeft w:val="0"/>
              <w:marRight w:val="0"/>
              <w:marTop w:val="0"/>
              <w:marBottom w:val="0"/>
              <w:divBdr>
                <w:top w:val="none" w:sz="0" w:space="0" w:color="auto"/>
                <w:left w:val="none" w:sz="0" w:space="0" w:color="auto"/>
                <w:bottom w:val="none" w:sz="0" w:space="0" w:color="auto"/>
                <w:right w:val="none" w:sz="0" w:space="0" w:color="auto"/>
              </w:divBdr>
            </w:div>
            <w:div w:id="842285456">
              <w:marLeft w:val="0"/>
              <w:marRight w:val="0"/>
              <w:marTop w:val="0"/>
              <w:marBottom w:val="0"/>
              <w:divBdr>
                <w:top w:val="none" w:sz="0" w:space="0" w:color="auto"/>
                <w:left w:val="none" w:sz="0" w:space="0" w:color="auto"/>
                <w:bottom w:val="none" w:sz="0" w:space="0" w:color="auto"/>
                <w:right w:val="none" w:sz="0" w:space="0" w:color="auto"/>
              </w:divBdr>
            </w:div>
          </w:divsChild>
        </w:div>
        <w:div w:id="817763613">
          <w:marLeft w:val="0"/>
          <w:marRight w:val="0"/>
          <w:marTop w:val="0"/>
          <w:marBottom w:val="0"/>
          <w:divBdr>
            <w:top w:val="none" w:sz="0" w:space="0" w:color="auto"/>
            <w:left w:val="none" w:sz="0" w:space="0" w:color="auto"/>
            <w:bottom w:val="none" w:sz="0" w:space="0" w:color="auto"/>
            <w:right w:val="none" w:sz="0" w:space="0" w:color="auto"/>
          </w:divBdr>
          <w:divsChild>
            <w:div w:id="660042887">
              <w:marLeft w:val="0"/>
              <w:marRight w:val="0"/>
              <w:marTop w:val="0"/>
              <w:marBottom w:val="0"/>
              <w:divBdr>
                <w:top w:val="none" w:sz="0" w:space="0" w:color="auto"/>
                <w:left w:val="none" w:sz="0" w:space="0" w:color="auto"/>
                <w:bottom w:val="none" w:sz="0" w:space="0" w:color="auto"/>
                <w:right w:val="none" w:sz="0" w:space="0" w:color="auto"/>
              </w:divBdr>
            </w:div>
            <w:div w:id="68576354">
              <w:marLeft w:val="0"/>
              <w:marRight w:val="0"/>
              <w:marTop w:val="0"/>
              <w:marBottom w:val="0"/>
              <w:divBdr>
                <w:top w:val="none" w:sz="0" w:space="0" w:color="auto"/>
                <w:left w:val="none" w:sz="0" w:space="0" w:color="auto"/>
                <w:bottom w:val="none" w:sz="0" w:space="0" w:color="auto"/>
                <w:right w:val="none" w:sz="0" w:space="0" w:color="auto"/>
              </w:divBdr>
            </w:div>
          </w:divsChild>
        </w:div>
        <w:div w:id="1074428304">
          <w:marLeft w:val="0"/>
          <w:marRight w:val="0"/>
          <w:marTop w:val="0"/>
          <w:marBottom w:val="0"/>
          <w:divBdr>
            <w:top w:val="none" w:sz="0" w:space="0" w:color="auto"/>
            <w:left w:val="none" w:sz="0" w:space="0" w:color="auto"/>
            <w:bottom w:val="none" w:sz="0" w:space="0" w:color="auto"/>
            <w:right w:val="none" w:sz="0" w:space="0" w:color="auto"/>
          </w:divBdr>
          <w:divsChild>
            <w:div w:id="272632965">
              <w:marLeft w:val="0"/>
              <w:marRight w:val="0"/>
              <w:marTop w:val="0"/>
              <w:marBottom w:val="0"/>
              <w:divBdr>
                <w:top w:val="none" w:sz="0" w:space="0" w:color="auto"/>
                <w:left w:val="none" w:sz="0" w:space="0" w:color="auto"/>
                <w:bottom w:val="none" w:sz="0" w:space="0" w:color="auto"/>
                <w:right w:val="none" w:sz="0" w:space="0" w:color="auto"/>
              </w:divBdr>
            </w:div>
            <w:div w:id="1625236447">
              <w:marLeft w:val="0"/>
              <w:marRight w:val="0"/>
              <w:marTop w:val="0"/>
              <w:marBottom w:val="0"/>
              <w:divBdr>
                <w:top w:val="none" w:sz="0" w:space="0" w:color="auto"/>
                <w:left w:val="none" w:sz="0" w:space="0" w:color="auto"/>
                <w:bottom w:val="none" w:sz="0" w:space="0" w:color="auto"/>
                <w:right w:val="none" w:sz="0" w:space="0" w:color="auto"/>
              </w:divBdr>
            </w:div>
          </w:divsChild>
        </w:div>
        <w:div w:id="499740193">
          <w:marLeft w:val="0"/>
          <w:marRight w:val="0"/>
          <w:marTop w:val="0"/>
          <w:marBottom w:val="0"/>
          <w:divBdr>
            <w:top w:val="none" w:sz="0" w:space="0" w:color="auto"/>
            <w:left w:val="none" w:sz="0" w:space="0" w:color="auto"/>
            <w:bottom w:val="none" w:sz="0" w:space="0" w:color="auto"/>
            <w:right w:val="none" w:sz="0" w:space="0" w:color="auto"/>
          </w:divBdr>
          <w:divsChild>
            <w:div w:id="861161907">
              <w:marLeft w:val="0"/>
              <w:marRight w:val="0"/>
              <w:marTop w:val="0"/>
              <w:marBottom w:val="0"/>
              <w:divBdr>
                <w:top w:val="none" w:sz="0" w:space="0" w:color="auto"/>
                <w:left w:val="none" w:sz="0" w:space="0" w:color="auto"/>
                <w:bottom w:val="none" w:sz="0" w:space="0" w:color="auto"/>
                <w:right w:val="none" w:sz="0" w:space="0" w:color="auto"/>
              </w:divBdr>
            </w:div>
            <w:div w:id="17244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001">
      <w:bodyDiv w:val="1"/>
      <w:marLeft w:val="0"/>
      <w:marRight w:val="0"/>
      <w:marTop w:val="0"/>
      <w:marBottom w:val="0"/>
      <w:divBdr>
        <w:top w:val="none" w:sz="0" w:space="0" w:color="auto"/>
        <w:left w:val="none" w:sz="0" w:space="0" w:color="auto"/>
        <w:bottom w:val="none" w:sz="0" w:space="0" w:color="auto"/>
        <w:right w:val="none" w:sz="0" w:space="0" w:color="auto"/>
      </w:divBdr>
    </w:div>
    <w:div w:id="243927206">
      <w:bodyDiv w:val="1"/>
      <w:marLeft w:val="0"/>
      <w:marRight w:val="0"/>
      <w:marTop w:val="0"/>
      <w:marBottom w:val="0"/>
      <w:divBdr>
        <w:top w:val="none" w:sz="0" w:space="0" w:color="auto"/>
        <w:left w:val="none" w:sz="0" w:space="0" w:color="auto"/>
        <w:bottom w:val="none" w:sz="0" w:space="0" w:color="auto"/>
        <w:right w:val="none" w:sz="0" w:space="0" w:color="auto"/>
      </w:divBdr>
    </w:div>
    <w:div w:id="262543718">
      <w:bodyDiv w:val="1"/>
      <w:marLeft w:val="0"/>
      <w:marRight w:val="0"/>
      <w:marTop w:val="0"/>
      <w:marBottom w:val="0"/>
      <w:divBdr>
        <w:top w:val="none" w:sz="0" w:space="0" w:color="auto"/>
        <w:left w:val="none" w:sz="0" w:space="0" w:color="auto"/>
        <w:bottom w:val="none" w:sz="0" w:space="0" w:color="auto"/>
        <w:right w:val="none" w:sz="0" w:space="0" w:color="auto"/>
      </w:divBdr>
    </w:div>
    <w:div w:id="703018932">
      <w:bodyDiv w:val="1"/>
      <w:marLeft w:val="0"/>
      <w:marRight w:val="0"/>
      <w:marTop w:val="0"/>
      <w:marBottom w:val="0"/>
      <w:divBdr>
        <w:top w:val="none" w:sz="0" w:space="0" w:color="auto"/>
        <w:left w:val="none" w:sz="0" w:space="0" w:color="auto"/>
        <w:bottom w:val="none" w:sz="0" w:space="0" w:color="auto"/>
        <w:right w:val="none" w:sz="0" w:space="0" w:color="auto"/>
      </w:divBdr>
    </w:div>
    <w:div w:id="1072511309">
      <w:bodyDiv w:val="1"/>
      <w:marLeft w:val="0"/>
      <w:marRight w:val="0"/>
      <w:marTop w:val="0"/>
      <w:marBottom w:val="0"/>
      <w:divBdr>
        <w:top w:val="none" w:sz="0" w:space="0" w:color="auto"/>
        <w:left w:val="none" w:sz="0" w:space="0" w:color="auto"/>
        <w:bottom w:val="none" w:sz="0" w:space="0" w:color="auto"/>
        <w:right w:val="none" w:sz="0" w:space="0" w:color="auto"/>
      </w:divBdr>
    </w:div>
    <w:div w:id="1224101744">
      <w:bodyDiv w:val="1"/>
      <w:marLeft w:val="0"/>
      <w:marRight w:val="0"/>
      <w:marTop w:val="0"/>
      <w:marBottom w:val="0"/>
      <w:divBdr>
        <w:top w:val="none" w:sz="0" w:space="0" w:color="auto"/>
        <w:left w:val="none" w:sz="0" w:space="0" w:color="auto"/>
        <w:bottom w:val="none" w:sz="0" w:space="0" w:color="auto"/>
        <w:right w:val="none" w:sz="0" w:space="0" w:color="auto"/>
      </w:divBdr>
    </w:div>
    <w:div w:id="1248735694">
      <w:bodyDiv w:val="1"/>
      <w:marLeft w:val="0"/>
      <w:marRight w:val="0"/>
      <w:marTop w:val="0"/>
      <w:marBottom w:val="0"/>
      <w:divBdr>
        <w:top w:val="none" w:sz="0" w:space="0" w:color="auto"/>
        <w:left w:val="none" w:sz="0" w:space="0" w:color="auto"/>
        <w:bottom w:val="none" w:sz="0" w:space="0" w:color="auto"/>
        <w:right w:val="none" w:sz="0" w:space="0" w:color="auto"/>
      </w:divBdr>
    </w:div>
    <w:div w:id="1337726863">
      <w:bodyDiv w:val="1"/>
      <w:marLeft w:val="0"/>
      <w:marRight w:val="0"/>
      <w:marTop w:val="0"/>
      <w:marBottom w:val="0"/>
      <w:divBdr>
        <w:top w:val="none" w:sz="0" w:space="0" w:color="auto"/>
        <w:left w:val="none" w:sz="0" w:space="0" w:color="auto"/>
        <w:bottom w:val="none" w:sz="0" w:space="0" w:color="auto"/>
        <w:right w:val="none" w:sz="0" w:space="0" w:color="auto"/>
      </w:divBdr>
    </w:div>
    <w:div w:id="1403064709">
      <w:bodyDiv w:val="1"/>
      <w:marLeft w:val="0"/>
      <w:marRight w:val="0"/>
      <w:marTop w:val="0"/>
      <w:marBottom w:val="0"/>
      <w:divBdr>
        <w:top w:val="none" w:sz="0" w:space="0" w:color="auto"/>
        <w:left w:val="none" w:sz="0" w:space="0" w:color="auto"/>
        <w:bottom w:val="none" w:sz="0" w:space="0" w:color="auto"/>
        <w:right w:val="none" w:sz="0" w:space="0" w:color="auto"/>
      </w:divBdr>
    </w:div>
    <w:div w:id="1510876896">
      <w:bodyDiv w:val="1"/>
      <w:marLeft w:val="0"/>
      <w:marRight w:val="0"/>
      <w:marTop w:val="0"/>
      <w:marBottom w:val="0"/>
      <w:divBdr>
        <w:top w:val="none" w:sz="0" w:space="0" w:color="auto"/>
        <w:left w:val="none" w:sz="0" w:space="0" w:color="auto"/>
        <w:bottom w:val="none" w:sz="0" w:space="0" w:color="auto"/>
        <w:right w:val="none" w:sz="0" w:space="0" w:color="auto"/>
      </w:divBdr>
    </w:div>
    <w:div w:id="1586455040">
      <w:bodyDiv w:val="1"/>
      <w:marLeft w:val="0"/>
      <w:marRight w:val="0"/>
      <w:marTop w:val="0"/>
      <w:marBottom w:val="0"/>
      <w:divBdr>
        <w:top w:val="none" w:sz="0" w:space="0" w:color="auto"/>
        <w:left w:val="none" w:sz="0" w:space="0" w:color="auto"/>
        <w:bottom w:val="none" w:sz="0" w:space="0" w:color="auto"/>
        <w:right w:val="none" w:sz="0" w:space="0" w:color="auto"/>
      </w:divBdr>
    </w:div>
    <w:div w:id="1745368758">
      <w:bodyDiv w:val="1"/>
      <w:marLeft w:val="0"/>
      <w:marRight w:val="0"/>
      <w:marTop w:val="0"/>
      <w:marBottom w:val="0"/>
      <w:divBdr>
        <w:top w:val="none" w:sz="0" w:space="0" w:color="auto"/>
        <w:left w:val="none" w:sz="0" w:space="0" w:color="auto"/>
        <w:bottom w:val="none" w:sz="0" w:space="0" w:color="auto"/>
        <w:right w:val="none" w:sz="0" w:space="0" w:color="auto"/>
      </w:divBdr>
    </w:div>
    <w:div w:id="1843466662">
      <w:bodyDiv w:val="1"/>
      <w:marLeft w:val="0"/>
      <w:marRight w:val="0"/>
      <w:marTop w:val="0"/>
      <w:marBottom w:val="0"/>
      <w:divBdr>
        <w:top w:val="none" w:sz="0" w:space="0" w:color="auto"/>
        <w:left w:val="none" w:sz="0" w:space="0" w:color="auto"/>
        <w:bottom w:val="none" w:sz="0" w:space="0" w:color="auto"/>
        <w:right w:val="none" w:sz="0" w:space="0" w:color="auto"/>
      </w:divBdr>
    </w:div>
    <w:div w:id="1861236953">
      <w:bodyDiv w:val="1"/>
      <w:marLeft w:val="0"/>
      <w:marRight w:val="0"/>
      <w:marTop w:val="0"/>
      <w:marBottom w:val="0"/>
      <w:divBdr>
        <w:top w:val="none" w:sz="0" w:space="0" w:color="auto"/>
        <w:left w:val="none" w:sz="0" w:space="0" w:color="auto"/>
        <w:bottom w:val="none" w:sz="0" w:space="0" w:color="auto"/>
        <w:right w:val="none" w:sz="0" w:space="0" w:color="auto"/>
      </w:divBdr>
    </w:div>
    <w:div w:id="2000573950">
      <w:bodyDiv w:val="1"/>
      <w:marLeft w:val="0"/>
      <w:marRight w:val="0"/>
      <w:marTop w:val="0"/>
      <w:marBottom w:val="0"/>
      <w:divBdr>
        <w:top w:val="none" w:sz="0" w:space="0" w:color="auto"/>
        <w:left w:val="none" w:sz="0" w:space="0" w:color="auto"/>
        <w:bottom w:val="none" w:sz="0" w:space="0" w:color="auto"/>
        <w:right w:val="none" w:sz="0" w:space="0" w:color="auto"/>
      </w:divBdr>
    </w:div>
    <w:div w:id="208833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C43EE5D026943B55698BA8B7E0F01" ma:contentTypeVersion="11" ma:contentTypeDescription="Create a new document." ma:contentTypeScope="" ma:versionID="b4c19648833317ea1f399dea9de77977">
  <xsd:schema xmlns:xsd="http://www.w3.org/2001/XMLSchema" xmlns:xs="http://www.w3.org/2001/XMLSchema" xmlns:p="http://schemas.microsoft.com/office/2006/metadata/properties" xmlns:ns2="e5d08f09-e647-49fe-8dfb-26a9a6817d16" xmlns:ns3="c5affa1d-a55c-4377-82d2-c34550d2506a" targetNamespace="http://schemas.microsoft.com/office/2006/metadata/properties" ma:root="true" ma:fieldsID="8c04a7d2d4333e3fa881f831db89ed2f" ns2:_="" ns3:_="">
    <xsd:import namespace="e5d08f09-e647-49fe-8dfb-26a9a6817d16"/>
    <xsd:import namespace="c5affa1d-a55c-4377-82d2-c34550d250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08f09-e647-49fe-8dfb-26a9a6817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affa1d-a55c-4377-82d2-c34550d250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70C2-D1F7-4D2D-8DB3-1F186C22BB59}">
  <ds:schemaRefs>
    <ds:schemaRef ds:uri="http://schemas.microsoft.com/sharepoint/v3/contenttype/forms"/>
  </ds:schemaRefs>
</ds:datastoreItem>
</file>

<file path=customXml/itemProps2.xml><?xml version="1.0" encoding="utf-8"?>
<ds:datastoreItem xmlns:ds="http://schemas.openxmlformats.org/officeDocument/2006/customXml" ds:itemID="{B62555E6-07AB-4DE3-8AB7-578ADB13A1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37F6A3-FDE9-4F7E-AFF9-BE00D5F48579}"/>
</file>

<file path=customXml/itemProps4.xml><?xml version="1.0" encoding="utf-8"?>
<ds:datastoreItem xmlns:ds="http://schemas.openxmlformats.org/officeDocument/2006/customXml" ds:itemID="{C0DFFED8-3F42-4235-A3E1-2944C02C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646</Words>
  <Characters>3687</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The Union believes:</vt:lpstr>
    </vt:vector>
  </TitlesOfParts>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2021-03-05T14:20:00Z</dcterms:created>
  <dcterms:modified xsi:type="dcterms:W3CDTF">2021-03-05T14:20:00Z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0x010100699C43EE5D026943B55698BA8B7E0F01</vt:lpwstr>
  </property>
  <property fmtid="{D5CDD505-2E9C-101B-9397-08002B2CF9AE}" pid="3" name="_dlc_DocIdItemGuid">
    <vt:lpwstr>79f29bcb-f154-4d57-8a4c-a8dac0af342e</vt:lpwstr>
  </property>
  <property fmtid="{D5CDD505-2E9C-101B-9397-08002B2CF9AE}" pid="4" name="xd_Signature">
    <vt:bool>false</vt:bool>
  </property>
  <property fmtid="{D5CDD505-2E9C-101B-9397-08002B2CF9AE}" pid="5" name="xd_ProgID">
    <vt:lpwstr/>
  </property>
  <property fmtid="{D5CDD505-2E9C-101B-9397-08002B2CF9AE}" pid="6" name="_dlc_DocId">
    <vt:lpwstr>A2TJHVDMVNVZ-683604086-10087</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dlc_DocIdUrl">
    <vt:lpwstr>https://falmouthac.sharepoint.com/teams/fxu/marketing/_layouts/15/DocIdRedir.aspx?ID=A2TJHVDMVNVZ-683604086-10087, A2TJHVDMVNVZ-683604086-10087</vt:lpwstr>
  </property>
</Properties>
</file>